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51C" w:rsidRPr="00FE6930" w:rsidRDefault="009E7B95" w:rsidP="009E7B95">
      <w:pPr>
        <w:autoSpaceDE w:val="0"/>
        <w:autoSpaceDN w:val="0"/>
        <w:adjustRightInd w:val="0"/>
        <w:spacing w:line="360" w:lineRule="auto"/>
        <w:ind w:firstLine="0"/>
        <w:jc w:val="center"/>
        <w:rPr>
          <w:b/>
        </w:rPr>
      </w:pPr>
      <w:r w:rsidRPr="00FE6930">
        <w:rPr>
          <w:b/>
        </w:rPr>
        <w:t>АННОТАЦИИ РАБОЧИХ ПРОГРАММ</w:t>
      </w:r>
    </w:p>
    <w:p w:rsidR="00B0451C" w:rsidRPr="005B1396" w:rsidRDefault="00B0451C" w:rsidP="009E7B95">
      <w:pPr>
        <w:autoSpaceDE w:val="0"/>
        <w:autoSpaceDN w:val="0"/>
        <w:adjustRightInd w:val="0"/>
        <w:spacing w:line="360" w:lineRule="auto"/>
        <w:ind w:firstLine="0"/>
        <w:jc w:val="center"/>
      </w:pPr>
      <w:r w:rsidRPr="005B1396">
        <w:t xml:space="preserve">по </w:t>
      </w:r>
      <w:r>
        <w:t xml:space="preserve">профессии </w:t>
      </w:r>
      <w:r w:rsidRPr="005B1396">
        <w:t xml:space="preserve"> среднего профессионального образования</w:t>
      </w:r>
    </w:p>
    <w:p w:rsidR="00817E98" w:rsidRPr="00817E98" w:rsidRDefault="00817E98" w:rsidP="00817E98">
      <w:pPr>
        <w:spacing w:after="120"/>
        <w:ind w:firstLine="0"/>
        <w:jc w:val="center"/>
        <w:rPr>
          <w:b/>
          <w:color w:val="000000"/>
        </w:rPr>
      </w:pPr>
      <w:proofErr w:type="gramStart"/>
      <w:r w:rsidRPr="00817E98">
        <w:rPr>
          <w:b/>
          <w:color w:val="000000"/>
        </w:rPr>
        <w:t>15.01.05 Сварщик (ручной и частично механизированной сварки (наплавки)</w:t>
      </w:r>
      <w:proofErr w:type="gramEnd"/>
    </w:p>
    <w:p w:rsidR="00B0451C" w:rsidRPr="005B1396" w:rsidRDefault="00B0451C" w:rsidP="00817E98">
      <w:pPr>
        <w:autoSpaceDE w:val="0"/>
        <w:autoSpaceDN w:val="0"/>
        <w:adjustRightInd w:val="0"/>
        <w:spacing w:line="360" w:lineRule="auto"/>
        <w:ind w:firstLine="0"/>
        <w:jc w:val="center"/>
      </w:pPr>
      <w:r w:rsidRPr="005B1396">
        <w:t>основная профессиональная образовательная программа</w:t>
      </w:r>
    </w:p>
    <w:p w:rsidR="00B0451C" w:rsidRPr="005B1396" w:rsidRDefault="00B0451C" w:rsidP="009E7B95">
      <w:pPr>
        <w:autoSpaceDE w:val="0"/>
        <w:autoSpaceDN w:val="0"/>
        <w:adjustRightInd w:val="0"/>
        <w:spacing w:line="360" w:lineRule="auto"/>
        <w:ind w:firstLine="0"/>
        <w:jc w:val="center"/>
      </w:pPr>
      <w:r w:rsidRPr="005B1396">
        <w:t>среднего профессионального образования базовой подготовки</w:t>
      </w:r>
    </w:p>
    <w:p w:rsidR="00B0451C" w:rsidRPr="00817E98" w:rsidRDefault="00B0451C" w:rsidP="00817E98">
      <w:pPr>
        <w:widowControl w:val="0"/>
        <w:tabs>
          <w:tab w:val="left" w:pos="2552"/>
        </w:tabs>
        <w:suppressAutoHyphens/>
        <w:spacing w:line="360" w:lineRule="auto"/>
        <w:ind w:left="1416" w:hanging="1416"/>
        <w:jc w:val="center"/>
        <w:rPr>
          <w:b/>
          <w:szCs w:val="24"/>
        </w:rPr>
      </w:pPr>
      <w:r w:rsidRPr="00817E98">
        <w:rPr>
          <w:b/>
          <w:szCs w:val="24"/>
        </w:rPr>
        <w:t>Квалификация</w:t>
      </w:r>
      <w:r w:rsidR="00817E98">
        <w:rPr>
          <w:szCs w:val="24"/>
        </w:rPr>
        <w:t xml:space="preserve">: </w:t>
      </w:r>
      <w:r w:rsidR="00817E98" w:rsidRPr="00817E98">
        <w:rPr>
          <w:szCs w:val="24"/>
        </w:rPr>
        <w:t>Сварщик ручной дуговой сварки плавящимся покрытым электродом - Сварщик частично механизированной сварки плавлением</w:t>
      </w:r>
    </w:p>
    <w:p w:rsidR="00B0451C" w:rsidRPr="005B1396" w:rsidRDefault="00B0451C" w:rsidP="009E7B95">
      <w:pPr>
        <w:tabs>
          <w:tab w:val="left" w:pos="3600"/>
        </w:tabs>
        <w:autoSpaceDE w:val="0"/>
        <w:autoSpaceDN w:val="0"/>
        <w:adjustRightInd w:val="0"/>
        <w:spacing w:line="360" w:lineRule="auto"/>
        <w:ind w:firstLine="0"/>
        <w:jc w:val="center"/>
      </w:pPr>
      <w:r w:rsidRPr="00FE6930">
        <w:rPr>
          <w:b/>
        </w:rPr>
        <w:t>Форма обучения</w:t>
      </w:r>
      <w:r w:rsidRPr="005B1396">
        <w:t xml:space="preserve"> – очная</w:t>
      </w:r>
    </w:p>
    <w:p w:rsidR="00B0451C" w:rsidRPr="00F15DFB" w:rsidRDefault="00B0451C" w:rsidP="009E7B95">
      <w:pPr>
        <w:autoSpaceDE w:val="0"/>
        <w:autoSpaceDN w:val="0"/>
        <w:adjustRightInd w:val="0"/>
        <w:spacing w:line="360" w:lineRule="auto"/>
        <w:ind w:firstLine="0"/>
        <w:jc w:val="center"/>
      </w:pPr>
      <w:r w:rsidRPr="005B1396">
        <w:t>Нормативный срок обучения на базе</w:t>
      </w:r>
      <w:r w:rsidR="009E7B95">
        <w:t xml:space="preserve"> </w:t>
      </w:r>
      <w:r>
        <w:t>основного общего образования – 2</w:t>
      </w:r>
      <w:r w:rsidRPr="00F15DFB">
        <w:t xml:space="preserve"> года </w:t>
      </w:r>
      <w:r>
        <w:t>10</w:t>
      </w:r>
      <w:r w:rsidRPr="00F15DFB">
        <w:t xml:space="preserve"> месяцев</w:t>
      </w:r>
    </w:p>
    <w:p w:rsidR="009E7B95" w:rsidRDefault="009E7B95" w:rsidP="00B045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center"/>
        <w:rPr>
          <w:rFonts w:eastAsia="Times New Roman"/>
          <w:b/>
        </w:rPr>
      </w:pPr>
    </w:p>
    <w:p w:rsidR="00B0451C" w:rsidRPr="00CF2DA1" w:rsidRDefault="009E7B95" w:rsidP="00817E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 w:firstLine="0"/>
        <w:jc w:val="center"/>
        <w:rPr>
          <w:rFonts w:eastAsia="Times New Roman"/>
          <w:b/>
        </w:rPr>
      </w:pPr>
      <w:r w:rsidRPr="00CF2DA1">
        <w:rPr>
          <w:rFonts w:eastAsia="Times New Roman"/>
          <w:b/>
        </w:rPr>
        <w:t>ДИСЦИПЛИНЫ ОБЩЕПРОФЕССИОНАЛЬНОГО ЦИКЛА (ОП)</w:t>
      </w:r>
    </w:p>
    <w:p w:rsidR="00817E98" w:rsidRPr="00125179" w:rsidRDefault="00817E98" w:rsidP="00817E98">
      <w:pPr>
        <w:spacing w:before="120" w:after="120"/>
        <w:ind w:firstLine="0"/>
        <w:jc w:val="center"/>
        <w:rPr>
          <w:b/>
          <w:u w:val="single"/>
          <w:lang w:eastAsia="ru-RU"/>
        </w:rPr>
      </w:pPr>
      <w:r w:rsidRPr="00817E98">
        <w:rPr>
          <w:b/>
          <w:u w:val="single"/>
          <w:lang w:eastAsia="ru-RU"/>
        </w:rPr>
        <w:t>О</w:t>
      </w:r>
      <w:r>
        <w:rPr>
          <w:b/>
          <w:u w:val="single"/>
          <w:lang w:eastAsia="ru-RU"/>
        </w:rPr>
        <w:t>П</w:t>
      </w:r>
      <w:r w:rsidRPr="00817E98">
        <w:rPr>
          <w:b/>
          <w:u w:val="single"/>
          <w:lang w:eastAsia="ru-RU"/>
        </w:rPr>
        <w:t>.01</w:t>
      </w:r>
      <w:r>
        <w:rPr>
          <w:b/>
          <w:u w:val="single"/>
          <w:lang w:eastAsia="ru-RU"/>
        </w:rPr>
        <w:t>.</w:t>
      </w:r>
      <w:r w:rsidRPr="00817E98">
        <w:rPr>
          <w:b/>
          <w:u w:val="single"/>
          <w:lang w:eastAsia="ru-RU"/>
        </w:rPr>
        <w:t xml:space="preserve"> </w:t>
      </w:r>
      <w:r>
        <w:rPr>
          <w:b/>
          <w:u w:val="single"/>
          <w:lang w:eastAsia="ru-RU"/>
        </w:rPr>
        <w:t>О</w:t>
      </w:r>
      <w:r w:rsidRPr="00817E98">
        <w:rPr>
          <w:b/>
          <w:u w:val="single"/>
          <w:lang w:eastAsia="ru-RU"/>
        </w:rPr>
        <w:t>сновы инженерной графики</w:t>
      </w:r>
    </w:p>
    <w:p w:rsidR="00254AD6" w:rsidRPr="007973CE" w:rsidRDefault="007973CE" w:rsidP="007973CE">
      <w:pPr>
        <w:pStyle w:val="a3"/>
        <w:numPr>
          <w:ilvl w:val="1"/>
          <w:numId w:val="4"/>
        </w:numPr>
        <w:spacing w:before="120" w:after="120"/>
        <w:rPr>
          <w:b/>
          <w:i/>
          <w:lang w:eastAsia="ru-RU"/>
        </w:rPr>
      </w:pPr>
      <w:r>
        <w:rPr>
          <w:b/>
          <w:lang w:eastAsia="ru-RU"/>
        </w:rPr>
        <w:t xml:space="preserve"> </w:t>
      </w:r>
      <w:r w:rsidR="00254AD6" w:rsidRPr="007973CE">
        <w:rPr>
          <w:b/>
          <w:lang w:eastAsia="ru-RU"/>
        </w:rPr>
        <w:t>Область применения программы</w:t>
      </w:r>
    </w:p>
    <w:p w:rsidR="00817E98" w:rsidRPr="00817E98" w:rsidRDefault="0021420B" w:rsidP="00817E98">
      <w:pPr>
        <w:spacing w:before="120" w:after="120"/>
        <w:ind w:firstLine="0"/>
        <w:rPr>
          <w:b/>
          <w:lang w:eastAsia="ru-RU"/>
        </w:rPr>
      </w:pPr>
      <w:r>
        <w:t>Р</w:t>
      </w:r>
      <w:r w:rsidR="00817E98" w:rsidRPr="00970887">
        <w:t xml:space="preserve">абочая программа учебной дисциплины является частью основной образовательной </w:t>
      </w:r>
      <w:proofErr w:type="gramStart"/>
      <w:r w:rsidR="00817E98" w:rsidRPr="00970887">
        <w:t xml:space="preserve">программы в соответствии с ФГОС СПО </w:t>
      </w:r>
      <w:r w:rsidR="00817E98" w:rsidRPr="00817E98">
        <w:rPr>
          <w:color w:val="000000"/>
          <w:shd w:val="clear" w:color="auto" w:fill="FFFFFF"/>
        </w:rPr>
        <w:t>15.01.05 Сварщик (ручной и частично механизированной сварки (наплавки)</w:t>
      </w:r>
      <w:r w:rsidR="00254AD6" w:rsidRPr="00817E98">
        <w:rPr>
          <w:b/>
          <w:lang w:eastAsia="ru-RU"/>
        </w:rPr>
        <w:t xml:space="preserve"> </w:t>
      </w:r>
      <w:proofErr w:type="gramEnd"/>
    </w:p>
    <w:p w:rsidR="00254AD6" w:rsidRPr="00125179" w:rsidRDefault="00254AD6" w:rsidP="007973CE">
      <w:pPr>
        <w:pStyle w:val="a3"/>
        <w:numPr>
          <w:ilvl w:val="1"/>
          <w:numId w:val="4"/>
        </w:numPr>
        <w:spacing w:before="120" w:after="120"/>
        <w:rPr>
          <w:b/>
          <w:lang w:eastAsia="ru-RU"/>
        </w:rPr>
      </w:pPr>
      <w:r w:rsidRPr="00125179">
        <w:rPr>
          <w:b/>
          <w:lang w:eastAsia="ru-RU"/>
        </w:rPr>
        <w:t xml:space="preserve">Место дисциплины в структуре основной профессиональной образовательной программы: </w:t>
      </w:r>
    </w:p>
    <w:p w:rsidR="00254AD6" w:rsidRPr="00DE4AF5" w:rsidRDefault="00254AD6" w:rsidP="00254AD6">
      <w:pPr>
        <w:rPr>
          <w:i/>
          <w:lang w:eastAsia="ru-RU"/>
        </w:rPr>
      </w:pPr>
      <w:r w:rsidRPr="00DE4AF5">
        <w:rPr>
          <w:lang w:eastAsia="ru-RU"/>
        </w:rPr>
        <w:t xml:space="preserve">дисциплина входит в </w:t>
      </w:r>
      <w:proofErr w:type="spellStart"/>
      <w:r w:rsidRPr="00DE4AF5">
        <w:rPr>
          <w:lang w:eastAsia="ru-RU"/>
        </w:rPr>
        <w:t>общепрофессиональный</w:t>
      </w:r>
      <w:proofErr w:type="spellEnd"/>
      <w:r w:rsidRPr="00DE4AF5">
        <w:rPr>
          <w:lang w:eastAsia="ru-RU"/>
        </w:rPr>
        <w:t xml:space="preserve"> цикл. </w:t>
      </w:r>
    </w:p>
    <w:p w:rsidR="00254AD6" w:rsidRPr="007973CE" w:rsidRDefault="00254AD6" w:rsidP="007973CE">
      <w:pPr>
        <w:pStyle w:val="a3"/>
        <w:numPr>
          <w:ilvl w:val="1"/>
          <w:numId w:val="4"/>
        </w:numPr>
        <w:spacing w:before="120" w:after="120"/>
        <w:rPr>
          <w:b/>
          <w:lang w:eastAsia="ru-RU"/>
        </w:rPr>
      </w:pPr>
      <w:r w:rsidRPr="007973CE">
        <w:rPr>
          <w:b/>
          <w:lang w:eastAsia="ru-RU"/>
        </w:rPr>
        <w:t xml:space="preserve"> Цели и задачи учебной дисциплины - требования к результатам освоения дисциплины:</w:t>
      </w:r>
    </w:p>
    <w:p w:rsidR="00817E98" w:rsidRPr="00970887" w:rsidRDefault="00817E98" w:rsidP="00817E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</w:pPr>
      <w:r w:rsidRPr="00970887">
        <w:t xml:space="preserve">В результате освоения дисциплины обучающийся </w:t>
      </w:r>
      <w:r w:rsidRPr="00817E98">
        <w:rPr>
          <w:b/>
        </w:rPr>
        <w:t>должен уметь</w:t>
      </w:r>
      <w:r w:rsidRPr="00970887">
        <w:t>:</w:t>
      </w:r>
    </w:p>
    <w:p w:rsidR="00817E98" w:rsidRPr="00970887" w:rsidRDefault="00817E98" w:rsidP="00817E98">
      <w:pPr>
        <w:pStyle w:val="a3"/>
        <w:numPr>
          <w:ilvl w:val="0"/>
          <w:numId w:val="22"/>
        </w:numPr>
      </w:pPr>
      <w:r w:rsidRPr="00970887">
        <w:t>читать чертежи средней сложности и сложных конструкций, изделий, узлов и деталей;</w:t>
      </w:r>
    </w:p>
    <w:p w:rsidR="00817E98" w:rsidRPr="00970887" w:rsidRDefault="00817E98" w:rsidP="00817E98">
      <w:pPr>
        <w:pStyle w:val="a3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970887">
        <w:t>пользоваться конструкторской документацией для выполнения трудовых функций.</w:t>
      </w:r>
    </w:p>
    <w:p w:rsidR="00817E98" w:rsidRPr="00970887" w:rsidRDefault="00817E98" w:rsidP="00817E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</w:pPr>
      <w:r w:rsidRPr="00970887">
        <w:t xml:space="preserve">В результате освоения дисциплины обучающийся </w:t>
      </w:r>
      <w:r w:rsidRPr="00817E98">
        <w:rPr>
          <w:b/>
        </w:rPr>
        <w:t>должен знать</w:t>
      </w:r>
      <w:r w:rsidRPr="00970887">
        <w:t>:</w:t>
      </w:r>
    </w:p>
    <w:p w:rsidR="00817E98" w:rsidRPr="00970887" w:rsidRDefault="00817E98" w:rsidP="00817E98">
      <w:pPr>
        <w:pStyle w:val="a3"/>
        <w:numPr>
          <w:ilvl w:val="0"/>
          <w:numId w:val="22"/>
        </w:numPr>
      </w:pPr>
      <w:r w:rsidRPr="00970887">
        <w:t>основные правила чтения конструкторской документации;</w:t>
      </w:r>
    </w:p>
    <w:p w:rsidR="00817E98" w:rsidRPr="00970887" w:rsidRDefault="00817E98" w:rsidP="00817E98">
      <w:pPr>
        <w:pStyle w:val="a3"/>
        <w:numPr>
          <w:ilvl w:val="0"/>
          <w:numId w:val="22"/>
        </w:numPr>
      </w:pPr>
      <w:r w:rsidRPr="00970887">
        <w:t>общие сведения о сборочных чертежах;</w:t>
      </w:r>
    </w:p>
    <w:p w:rsidR="00817E98" w:rsidRPr="00970887" w:rsidRDefault="00817E98" w:rsidP="00817E98">
      <w:pPr>
        <w:pStyle w:val="a3"/>
        <w:numPr>
          <w:ilvl w:val="0"/>
          <w:numId w:val="22"/>
        </w:numPr>
      </w:pPr>
      <w:r w:rsidRPr="00970887">
        <w:t>основы машиностроительного черчения;</w:t>
      </w:r>
    </w:p>
    <w:p w:rsidR="00817E98" w:rsidRPr="00817E98" w:rsidRDefault="00817E98" w:rsidP="00817E98">
      <w:pPr>
        <w:pStyle w:val="a3"/>
        <w:numPr>
          <w:ilvl w:val="0"/>
          <w:numId w:val="22"/>
        </w:numPr>
      </w:pPr>
      <w:r w:rsidRPr="00970887">
        <w:t>требование единой системы конструкторской документации (ЕСКД)</w:t>
      </w:r>
    </w:p>
    <w:p w:rsidR="00254AD6" w:rsidRPr="00817E98" w:rsidRDefault="00817E98" w:rsidP="00817E98">
      <w:pPr>
        <w:pStyle w:val="2"/>
        <w:spacing w:before="120" w:after="0" w:line="240" w:lineRule="auto"/>
        <w:jc w:val="both"/>
        <w:rPr>
          <w:b/>
        </w:rPr>
      </w:pPr>
      <w:proofErr w:type="gramStart"/>
      <w:r w:rsidRPr="00817E98">
        <w:rPr>
          <w:b/>
          <w:color w:val="000000"/>
          <w:shd w:val="clear" w:color="auto" w:fill="FFFFFF"/>
        </w:rPr>
        <w:t xml:space="preserve">Сварщик (ручной и частично механизированной сварки (наплавки) </w:t>
      </w:r>
      <w:r w:rsidR="00254AD6" w:rsidRPr="00817E98">
        <w:rPr>
          <w:b/>
        </w:rPr>
        <w:t>должен обладать общими компетенциями, включающими в себя способность:</w:t>
      </w:r>
      <w:proofErr w:type="gramEnd"/>
    </w:p>
    <w:p w:rsidR="00817E98" w:rsidRPr="00817E98" w:rsidRDefault="00817E98" w:rsidP="00817E98">
      <w:pPr>
        <w:ind w:left="567" w:firstLine="0"/>
      </w:pPr>
      <w:r w:rsidRPr="00817E98">
        <w:t>ОК</w:t>
      </w:r>
      <w:r>
        <w:t> 4. </w:t>
      </w:r>
      <w:r w:rsidRPr="00817E98">
        <w:t>Осуществлять поиск информации, необходимой для эффективного выполнения профессиональных задач.</w:t>
      </w:r>
    </w:p>
    <w:p w:rsidR="00817E98" w:rsidRPr="00817E98" w:rsidRDefault="00817E98" w:rsidP="00817E98">
      <w:pPr>
        <w:ind w:left="567" w:firstLine="0"/>
      </w:pPr>
      <w:r>
        <w:t>ОК 5. </w:t>
      </w:r>
      <w:r w:rsidRPr="00817E98">
        <w:t>Использовать информационно-коммуникационные технологии в профессиональной деятельности.</w:t>
      </w:r>
    </w:p>
    <w:p w:rsidR="00817E98" w:rsidRPr="00817E98" w:rsidRDefault="00817E98" w:rsidP="00817E98">
      <w:pPr>
        <w:ind w:left="567" w:firstLine="0"/>
      </w:pPr>
      <w:r w:rsidRPr="00817E98">
        <w:t>ОК</w:t>
      </w:r>
      <w:r>
        <w:t> 6. </w:t>
      </w:r>
      <w:r w:rsidRPr="00817E98">
        <w:t>Работать в команде, эффективно общаться с коллегами, руководством.</w:t>
      </w:r>
    </w:p>
    <w:p w:rsidR="00842BCD" w:rsidRDefault="00817E98" w:rsidP="00842BCD">
      <w:pPr>
        <w:ind w:firstLine="0"/>
        <w:rPr>
          <w:b/>
          <w:bCs/>
        </w:rPr>
      </w:pPr>
      <w:proofErr w:type="gramStart"/>
      <w:r w:rsidRPr="00817E98">
        <w:rPr>
          <w:b/>
          <w:color w:val="000000"/>
        </w:rPr>
        <w:t>Сварщик (ручной и частично механизированной сварки (наплавки)</w:t>
      </w:r>
      <w:r>
        <w:rPr>
          <w:b/>
          <w:color w:val="000000"/>
        </w:rPr>
        <w:t xml:space="preserve"> </w:t>
      </w:r>
      <w:r w:rsidR="00842BCD" w:rsidRPr="006A53BC">
        <w:rPr>
          <w:b/>
          <w:bCs/>
        </w:rPr>
        <w:t>должен обладать профессиональными компетенциями, соответствующими основным видам профессиональной деятельности</w:t>
      </w:r>
      <w:r w:rsidR="00842BCD">
        <w:rPr>
          <w:b/>
          <w:bCs/>
        </w:rPr>
        <w:t>:</w:t>
      </w:r>
      <w:proofErr w:type="gramEnd"/>
    </w:p>
    <w:p w:rsidR="00817E98" w:rsidRPr="00817E98" w:rsidRDefault="00817E98" w:rsidP="00817E98">
      <w:pPr>
        <w:ind w:left="567" w:firstLine="0"/>
      </w:pPr>
      <w:r>
        <w:t>ПК 1.1. </w:t>
      </w:r>
      <w:r w:rsidRPr="00817E98">
        <w:t>Читать чертежи средней сложности и сложных сварных металлоконструкций.</w:t>
      </w:r>
    </w:p>
    <w:p w:rsidR="00817E98" w:rsidRPr="00817E98" w:rsidRDefault="00817E98" w:rsidP="00817E98">
      <w:pPr>
        <w:ind w:left="567" w:firstLine="0"/>
      </w:pPr>
      <w:r>
        <w:lastRenderedPageBreak/>
        <w:t>ПК 1.2. </w:t>
      </w:r>
      <w:r w:rsidRPr="00817E98">
        <w:t>Использовать конструкторскую, нормативно-техническую и производственно-технологическую документацию по сварке.</w:t>
      </w:r>
    </w:p>
    <w:p w:rsidR="00254AD6" w:rsidRPr="00CF2DA1" w:rsidRDefault="00254AD6" w:rsidP="009E7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rPr>
          <w:rFonts w:eastAsia="Times New Roman"/>
        </w:rPr>
      </w:pPr>
      <w:r w:rsidRPr="00CF2DA1">
        <w:rPr>
          <w:rFonts w:eastAsia="Times New Roman"/>
          <w:b/>
        </w:rPr>
        <w:t>1.4. Рекомендуемое количество часов на освоение рабочей программы учебной дисциплины:</w:t>
      </w:r>
    </w:p>
    <w:p w:rsidR="00254AD6" w:rsidRPr="00CF2DA1" w:rsidRDefault="00254AD6" w:rsidP="00254A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</w:rPr>
      </w:pPr>
      <w:r w:rsidRPr="00CF2DA1">
        <w:rPr>
          <w:rFonts w:eastAsia="Times New Roman"/>
        </w:rPr>
        <w:t xml:space="preserve">максимальной учебной нагрузки обучающегося </w:t>
      </w:r>
      <w:r w:rsidR="00480B24">
        <w:rPr>
          <w:rFonts w:eastAsia="Times New Roman"/>
        </w:rPr>
        <w:t>93</w:t>
      </w:r>
      <w:r w:rsidRPr="00CF2DA1">
        <w:rPr>
          <w:rFonts w:eastAsia="Times New Roman"/>
        </w:rPr>
        <w:t xml:space="preserve"> час</w:t>
      </w:r>
      <w:r>
        <w:rPr>
          <w:rFonts w:eastAsia="Times New Roman"/>
        </w:rPr>
        <w:t>а</w:t>
      </w:r>
      <w:r w:rsidRPr="00CF2DA1">
        <w:rPr>
          <w:rFonts w:eastAsia="Times New Roman"/>
        </w:rPr>
        <w:t>, в том числе:</w:t>
      </w:r>
    </w:p>
    <w:p w:rsidR="00254AD6" w:rsidRPr="00CF2DA1" w:rsidRDefault="00254AD6" w:rsidP="00254A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</w:rPr>
      </w:pPr>
      <w:r w:rsidRPr="00CF2DA1">
        <w:rPr>
          <w:rFonts w:eastAsia="Times New Roman"/>
        </w:rPr>
        <w:t xml:space="preserve">обязательной аудиторной </w:t>
      </w:r>
      <w:r>
        <w:rPr>
          <w:rFonts w:eastAsia="Times New Roman"/>
        </w:rPr>
        <w:t xml:space="preserve">учебной нагрузки </w:t>
      </w:r>
      <w:proofErr w:type="gramStart"/>
      <w:r>
        <w:rPr>
          <w:rFonts w:eastAsia="Times New Roman"/>
        </w:rPr>
        <w:t>обучающегося</w:t>
      </w:r>
      <w:proofErr w:type="gramEnd"/>
      <w:r>
        <w:rPr>
          <w:rFonts w:eastAsia="Times New Roman"/>
        </w:rPr>
        <w:t xml:space="preserve"> </w:t>
      </w:r>
      <w:r w:rsidR="00480B24">
        <w:rPr>
          <w:rFonts w:eastAsia="Times New Roman"/>
        </w:rPr>
        <w:t>62</w:t>
      </w:r>
      <w:r w:rsidRPr="00CF2DA1">
        <w:rPr>
          <w:rFonts w:eastAsia="Times New Roman"/>
        </w:rPr>
        <w:t xml:space="preserve"> час</w:t>
      </w:r>
      <w:r>
        <w:rPr>
          <w:rFonts w:eastAsia="Times New Roman"/>
        </w:rPr>
        <w:t>ов</w:t>
      </w:r>
      <w:r w:rsidRPr="00CF2DA1">
        <w:rPr>
          <w:rFonts w:eastAsia="Times New Roman"/>
        </w:rPr>
        <w:t>;</w:t>
      </w:r>
    </w:p>
    <w:p w:rsidR="00254AD6" w:rsidRPr="00CF2DA1" w:rsidRDefault="00254AD6" w:rsidP="00254A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</w:rPr>
      </w:pPr>
      <w:r w:rsidRPr="00CF2DA1">
        <w:rPr>
          <w:rFonts w:eastAsia="Times New Roman"/>
        </w:rPr>
        <w:t>самос</w:t>
      </w:r>
      <w:r>
        <w:rPr>
          <w:rFonts w:eastAsia="Times New Roman"/>
        </w:rPr>
        <w:t xml:space="preserve">тоятельной работы </w:t>
      </w:r>
      <w:proofErr w:type="gramStart"/>
      <w:r>
        <w:rPr>
          <w:rFonts w:eastAsia="Times New Roman"/>
        </w:rPr>
        <w:t>обучающегося</w:t>
      </w:r>
      <w:proofErr w:type="gramEnd"/>
      <w:r>
        <w:rPr>
          <w:rFonts w:eastAsia="Times New Roman"/>
        </w:rPr>
        <w:t xml:space="preserve"> </w:t>
      </w:r>
      <w:r w:rsidR="00480B24">
        <w:rPr>
          <w:rFonts w:eastAsia="Times New Roman"/>
        </w:rPr>
        <w:t>3</w:t>
      </w:r>
      <w:r w:rsidR="00817E98">
        <w:rPr>
          <w:rFonts w:eastAsia="Times New Roman"/>
        </w:rPr>
        <w:t>1</w:t>
      </w:r>
      <w:r>
        <w:rPr>
          <w:rFonts w:eastAsia="Times New Roman"/>
        </w:rPr>
        <w:t xml:space="preserve"> </w:t>
      </w:r>
      <w:r w:rsidRPr="00CF2DA1">
        <w:rPr>
          <w:rFonts w:eastAsia="Times New Roman"/>
        </w:rPr>
        <w:t>часов.</w:t>
      </w:r>
    </w:p>
    <w:p w:rsidR="00254AD6" w:rsidRDefault="00254AD6" w:rsidP="009E7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360" w:lineRule="auto"/>
        <w:ind w:right="-187"/>
        <w:rPr>
          <w:rFonts w:eastAsia="Times New Roman"/>
          <w:b/>
        </w:rPr>
      </w:pPr>
      <w:r w:rsidRPr="00CF2DA1">
        <w:rPr>
          <w:rFonts w:eastAsia="Times New Roman"/>
          <w:b/>
        </w:rPr>
        <w:t xml:space="preserve">Промежуточная аттестация в форме </w:t>
      </w:r>
      <w:r w:rsidR="00125179">
        <w:rPr>
          <w:rFonts w:eastAsia="Times New Roman"/>
          <w:b/>
        </w:rPr>
        <w:t>дифференцированного зачета</w:t>
      </w:r>
    </w:p>
    <w:p w:rsidR="007973CE" w:rsidRDefault="007973CE" w:rsidP="007973CE">
      <w:pPr>
        <w:jc w:val="right"/>
      </w:pPr>
      <w:r>
        <w:t>Составитель: Н.Ю. Колодезная</w:t>
      </w:r>
    </w:p>
    <w:p w:rsidR="009E7B95" w:rsidRDefault="009E7B95" w:rsidP="009E7B95">
      <w:pPr>
        <w:spacing w:before="120" w:after="120"/>
        <w:jc w:val="center"/>
        <w:rPr>
          <w:b/>
          <w:u w:val="single"/>
          <w:lang w:eastAsia="ru-RU"/>
        </w:rPr>
      </w:pPr>
    </w:p>
    <w:p w:rsidR="00125179" w:rsidRPr="009E7B95" w:rsidRDefault="00125179" w:rsidP="009E7B95">
      <w:pPr>
        <w:spacing w:before="120" w:after="120"/>
        <w:jc w:val="center"/>
        <w:rPr>
          <w:b/>
          <w:u w:val="single"/>
          <w:lang w:eastAsia="ru-RU"/>
        </w:rPr>
      </w:pPr>
      <w:r w:rsidRPr="00125179">
        <w:rPr>
          <w:b/>
          <w:u w:val="single"/>
          <w:lang w:eastAsia="ru-RU"/>
        </w:rPr>
        <w:t xml:space="preserve">ОП.02. </w:t>
      </w:r>
      <w:r w:rsidR="0021420B">
        <w:rPr>
          <w:b/>
          <w:u w:val="single"/>
          <w:lang w:eastAsia="ru-RU"/>
        </w:rPr>
        <w:t>Основы электротехники</w:t>
      </w:r>
    </w:p>
    <w:p w:rsidR="003D5B64" w:rsidRPr="007973CE" w:rsidRDefault="009E7B95" w:rsidP="009E7B95">
      <w:pPr>
        <w:pStyle w:val="a3"/>
        <w:numPr>
          <w:ilvl w:val="1"/>
          <w:numId w:val="5"/>
        </w:numPr>
        <w:spacing w:before="120" w:after="120"/>
        <w:rPr>
          <w:b/>
          <w:i/>
          <w:lang w:eastAsia="ru-RU"/>
        </w:rPr>
      </w:pPr>
      <w:r>
        <w:rPr>
          <w:b/>
          <w:lang w:eastAsia="ru-RU"/>
        </w:rPr>
        <w:t xml:space="preserve"> </w:t>
      </w:r>
      <w:r w:rsidR="003D5B64" w:rsidRPr="007973CE">
        <w:rPr>
          <w:b/>
          <w:lang w:eastAsia="ru-RU"/>
        </w:rPr>
        <w:t>Область применения программы</w:t>
      </w:r>
    </w:p>
    <w:p w:rsidR="0021420B" w:rsidRPr="002216D7" w:rsidRDefault="0021420B" w:rsidP="002216D7">
      <w:pPr>
        <w:rPr>
          <w:lang w:eastAsia="ru-RU"/>
        </w:rPr>
      </w:pPr>
      <w:proofErr w:type="gramStart"/>
      <w:r>
        <w:rPr>
          <w:lang w:eastAsia="ru-RU"/>
        </w:rPr>
        <w:t>Р</w:t>
      </w:r>
      <w:r w:rsidRPr="00970887">
        <w:rPr>
          <w:lang w:eastAsia="ru-RU"/>
        </w:rPr>
        <w:t xml:space="preserve">абочая программа учебной дисциплины является частью основной образовательной программы в соответствии с ФГОС СПО </w:t>
      </w:r>
      <w:r w:rsidRPr="002216D7">
        <w:rPr>
          <w:lang w:eastAsia="ru-RU"/>
        </w:rPr>
        <w:t xml:space="preserve">15.01.05 Сварщик (ручной и частично механизированной сварки (наплавки) </w:t>
      </w:r>
      <w:proofErr w:type="gramEnd"/>
    </w:p>
    <w:p w:rsidR="003D5B64" w:rsidRPr="000734B7" w:rsidRDefault="003D5B64" w:rsidP="009E7B95">
      <w:pPr>
        <w:pStyle w:val="a3"/>
        <w:numPr>
          <w:ilvl w:val="1"/>
          <w:numId w:val="5"/>
        </w:numPr>
        <w:spacing w:before="120" w:after="120"/>
        <w:rPr>
          <w:b/>
          <w:lang w:eastAsia="ru-RU"/>
        </w:rPr>
      </w:pPr>
      <w:r w:rsidRPr="000734B7">
        <w:rPr>
          <w:b/>
          <w:lang w:eastAsia="ru-RU"/>
        </w:rPr>
        <w:t xml:space="preserve">Место дисциплины в структуре основной профессиональной образовательной программы: </w:t>
      </w:r>
    </w:p>
    <w:p w:rsidR="003D5B64" w:rsidRPr="00DE4AF5" w:rsidRDefault="003D5B64" w:rsidP="003D5B64">
      <w:pPr>
        <w:rPr>
          <w:i/>
          <w:lang w:eastAsia="ru-RU"/>
        </w:rPr>
      </w:pPr>
      <w:r w:rsidRPr="00DE4AF5">
        <w:rPr>
          <w:lang w:eastAsia="ru-RU"/>
        </w:rPr>
        <w:t xml:space="preserve">дисциплина входит в </w:t>
      </w:r>
      <w:proofErr w:type="spellStart"/>
      <w:r w:rsidRPr="00DE4AF5">
        <w:rPr>
          <w:lang w:eastAsia="ru-RU"/>
        </w:rPr>
        <w:t>общепрофессиональный</w:t>
      </w:r>
      <w:proofErr w:type="spellEnd"/>
      <w:r w:rsidRPr="00DE4AF5">
        <w:rPr>
          <w:lang w:eastAsia="ru-RU"/>
        </w:rPr>
        <w:t xml:space="preserve"> цикл. </w:t>
      </w:r>
    </w:p>
    <w:p w:rsidR="003D5B64" w:rsidRPr="007973CE" w:rsidRDefault="003D5B64" w:rsidP="009E7B95">
      <w:pPr>
        <w:pStyle w:val="a3"/>
        <w:numPr>
          <w:ilvl w:val="1"/>
          <w:numId w:val="5"/>
        </w:numPr>
        <w:spacing w:before="120" w:after="120"/>
        <w:rPr>
          <w:b/>
          <w:lang w:eastAsia="ru-RU"/>
        </w:rPr>
      </w:pPr>
      <w:r w:rsidRPr="007973CE">
        <w:rPr>
          <w:b/>
          <w:lang w:eastAsia="ru-RU"/>
        </w:rPr>
        <w:t xml:space="preserve"> Цели и задачи учебной дисциплины - требования к результатам освоения дисциплины:</w:t>
      </w:r>
    </w:p>
    <w:p w:rsidR="002216D7" w:rsidRPr="00970887" w:rsidRDefault="002216D7" w:rsidP="002216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</w:pPr>
      <w:r w:rsidRPr="00970887">
        <w:t xml:space="preserve">В результате освоения дисциплины обучающийся </w:t>
      </w:r>
      <w:r w:rsidRPr="002216D7">
        <w:rPr>
          <w:b/>
        </w:rPr>
        <w:t>должен уметь:</w:t>
      </w:r>
    </w:p>
    <w:p w:rsidR="002216D7" w:rsidRPr="00970887" w:rsidRDefault="002216D7" w:rsidP="002216D7">
      <w:pPr>
        <w:pStyle w:val="a3"/>
        <w:numPr>
          <w:ilvl w:val="0"/>
          <w:numId w:val="23"/>
        </w:numPr>
      </w:pPr>
      <w:r w:rsidRPr="00970887">
        <w:t>читать структурные, монтажные и простые принципиальные электрические схемы;</w:t>
      </w:r>
    </w:p>
    <w:p w:rsidR="002216D7" w:rsidRPr="00970887" w:rsidRDefault="002216D7" w:rsidP="002216D7">
      <w:pPr>
        <w:pStyle w:val="a3"/>
        <w:numPr>
          <w:ilvl w:val="0"/>
          <w:numId w:val="23"/>
        </w:numPr>
      </w:pPr>
      <w:r w:rsidRPr="00970887">
        <w:t>рассчитывать и измерять основные параметры простых электрических магнитных и электронных цепей;</w:t>
      </w:r>
    </w:p>
    <w:p w:rsidR="002216D7" w:rsidRPr="00970887" w:rsidRDefault="002216D7" w:rsidP="002216D7">
      <w:pPr>
        <w:pStyle w:val="a3"/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970887">
        <w:t>использовать в работе электроизмерительные приборы.</w:t>
      </w:r>
    </w:p>
    <w:p w:rsidR="002216D7" w:rsidRPr="00970887" w:rsidRDefault="002216D7" w:rsidP="002216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</w:pPr>
      <w:r w:rsidRPr="00970887">
        <w:t xml:space="preserve">В результате освоения дисциплины обучающийся </w:t>
      </w:r>
      <w:r w:rsidRPr="002216D7">
        <w:rPr>
          <w:b/>
        </w:rPr>
        <w:t>должен знать:</w:t>
      </w:r>
    </w:p>
    <w:p w:rsidR="002216D7" w:rsidRPr="00970887" w:rsidRDefault="002216D7" w:rsidP="002216D7">
      <w:pPr>
        <w:pStyle w:val="a3"/>
        <w:numPr>
          <w:ilvl w:val="0"/>
          <w:numId w:val="24"/>
        </w:numPr>
      </w:pPr>
      <w:r w:rsidRPr="00970887">
        <w:t>единицы измерения силы тока, напряжения, мощности электрического тока, сопротивления проводников;</w:t>
      </w:r>
    </w:p>
    <w:p w:rsidR="002216D7" w:rsidRPr="00970887" w:rsidRDefault="002216D7" w:rsidP="002216D7">
      <w:pPr>
        <w:pStyle w:val="a3"/>
        <w:numPr>
          <w:ilvl w:val="0"/>
          <w:numId w:val="24"/>
        </w:numPr>
      </w:pPr>
      <w:r w:rsidRPr="00970887">
        <w:t>методы расчета и измерения основных параметров простых электрических, магнитных и электронных цепей;</w:t>
      </w:r>
    </w:p>
    <w:p w:rsidR="002216D7" w:rsidRPr="00970887" w:rsidRDefault="002216D7" w:rsidP="002216D7">
      <w:pPr>
        <w:pStyle w:val="a3"/>
        <w:numPr>
          <w:ilvl w:val="0"/>
          <w:numId w:val="24"/>
        </w:numPr>
      </w:pPr>
      <w:r w:rsidRPr="00970887">
        <w:t>свойства постоянного и переменного электрического тока;</w:t>
      </w:r>
    </w:p>
    <w:p w:rsidR="002216D7" w:rsidRPr="00970887" w:rsidRDefault="002216D7" w:rsidP="002216D7">
      <w:pPr>
        <w:pStyle w:val="a3"/>
        <w:numPr>
          <w:ilvl w:val="0"/>
          <w:numId w:val="24"/>
        </w:numPr>
      </w:pPr>
      <w:r w:rsidRPr="00970887">
        <w:t>принципы последовательного и параллельного соединения проводников и источников тока;</w:t>
      </w:r>
    </w:p>
    <w:p w:rsidR="002216D7" w:rsidRPr="00970887" w:rsidRDefault="002216D7" w:rsidP="002216D7">
      <w:pPr>
        <w:pStyle w:val="a3"/>
        <w:numPr>
          <w:ilvl w:val="0"/>
          <w:numId w:val="24"/>
        </w:numPr>
      </w:pPr>
      <w:r w:rsidRPr="00970887">
        <w:t>электроизмерительные приборы (амперметр, вольтметр), их устройство, принцип действия и правила включения в электрическую цепь;</w:t>
      </w:r>
    </w:p>
    <w:p w:rsidR="002216D7" w:rsidRPr="00970887" w:rsidRDefault="002216D7" w:rsidP="002216D7">
      <w:pPr>
        <w:pStyle w:val="a3"/>
        <w:numPr>
          <w:ilvl w:val="0"/>
          <w:numId w:val="24"/>
        </w:numPr>
      </w:pPr>
      <w:r w:rsidRPr="00970887">
        <w:t>свойства магнитного поля;</w:t>
      </w:r>
    </w:p>
    <w:p w:rsidR="002216D7" w:rsidRPr="00970887" w:rsidRDefault="002216D7" w:rsidP="002216D7">
      <w:pPr>
        <w:pStyle w:val="a3"/>
        <w:numPr>
          <w:ilvl w:val="0"/>
          <w:numId w:val="24"/>
        </w:numPr>
      </w:pPr>
      <w:r w:rsidRPr="00970887">
        <w:t>двигатели постоянного и переменного тока, их устройство и принцип действия;</w:t>
      </w:r>
    </w:p>
    <w:p w:rsidR="002216D7" w:rsidRPr="00970887" w:rsidRDefault="002216D7" w:rsidP="002216D7">
      <w:pPr>
        <w:pStyle w:val="a3"/>
        <w:numPr>
          <w:ilvl w:val="0"/>
          <w:numId w:val="24"/>
        </w:numPr>
      </w:pPr>
      <w:r w:rsidRPr="00970887">
        <w:t>аппаратуру защиты электродвигателей;</w:t>
      </w:r>
    </w:p>
    <w:p w:rsidR="002216D7" w:rsidRPr="00970887" w:rsidRDefault="002216D7" w:rsidP="002216D7">
      <w:pPr>
        <w:pStyle w:val="a3"/>
        <w:numPr>
          <w:ilvl w:val="0"/>
          <w:numId w:val="24"/>
        </w:numPr>
      </w:pPr>
      <w:r w:rsidRPr="00970887">
        <w:t>методы защиты от короткого замыкания;</w:t>
      </w:r>
    </w:p>
    <w:p w:rsidR="002216D7" w:rsidRPr="00970887" w:rsidRDefault="002216D7" w:rsidP="002216D7">
      <w:pPr>
        <w:pStyle w:val="a3"/>
        <w:numPr>
          <w:ilvl w:val="0"/>
          <w:numId w:val="24"/>
        </w:numPr>
      </w:pPr>
      <w:r w:rsidRPr="00970887">
        <w:t xml:space="preserve">заземление, </w:t>
      </w:r>
      <w:proofErr w:type="spellStart"/>
      <w:r w:rsidRPr="00970887">
        <w:t>зануление</w:t>
      </w:r>
      <w:proofErr w:type="spellEnd"/>
      <w:r w:rsidRPr="00970887">
        <w:t>.</w:t>
      </w:r>
    </w:p>
    <w:p w:rsidR="00817E98" w:rsidRPr="00817E98" w:rsidRDefault="00817E98" w:rsidP="00817E98">
      <w:pPr>
        <w:pStyle w:val="2"/>
        <w:spacing w:before="120" w:after="0" w:line="240" w:lineRule="auto"/>
        <w:jc w:val="both"/>
        <w:rPr>
          <w:b/>
          <w:color w:val="000000"/>
          <w:shd w:val="clear" w:color="auto" w:fill="FFFFFF"/>
        </w:rPr>
      </w:pPr>
      <w:proofErr w:type="gramStart"/>
      <w:r w:rsidRPr="00817E98">
        <w:rPr>
          <w:b/>
          <w:color w:val="000000"/>
          <w:shd w:val="clear" w:color="auto" w:fill="FFFFFF"/>
        </w:rPr>
        <w:t>Сварщик (ручной и частично механизированной сварки (наплавки) должен обладать общими компетенциями, включающими в себя способность:</w:t>
      </w:r>
      <w:proofErr w:type="gramEnd"/>
    </w:p>
    <w:p w:rsidR="002216D7" w:rsidRPr="002216D7" w:rsidRDefault="002216D7" w:rsidP="002216D7">
      <w:pPr>
        <w:ind w:left="567" w:firstLine="0"/>
      </w:pPr>
      <w:r w:rsidRPr="002216D7">
        <w:t>ОК</w:t>
      </w:r>
      <w:r>
        <w:t> </w:t>
      </w:r>
      <w:r w:rsidRPr="002216D7">
        <w:t>2.</w:t>
      </w:r>
      <w:r>
        <w:t> </w:t>
      </w:r>
      <w:r w:rsidRPr="002216D7">
        <w:t>Организовывать собственную деятельность, исходя из цели и способов ее достижения, определенных руководителем.</w:t>
      </w:r>
    </w:p>
    <w:p w:rsidR="002216D7" w:rsidRPr="002216D7" w:rsidRDefault="002216D7" w:rsidP="002216D7">
      <w:pPr>
        <w:ind w:left="567" w:firstLine="0"/>
      </w:pPr>
      <w:r>
        <w:t>ОК 3. </w:t>
      </w:r>
      <w:r w:rsidRPr="002216D7">
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2216D7" w:rsidRPr="002216D7" w:rsidRDefault="002216D7" w:rsidP="002216D7">
      <w:pPr>
        <w:ind w:left="360" w:firstLine="0"/>
      </w:pPr>
      <w:r>
        <w:lastRenderedPageBreak/>
        <w:t>ОК </w:t>
      </w:r>
      <w:r w:rsidRPr="002216D7">
        <w:t>6.</w:t>
      </w:r>
      <w:r>
        <w:t> </w:t>
      </w:r>
      <w:r w:rsidRPr="002216D7">
        <w:t>Работать в команде, эффективно общаться с коллегами, руководством.</w:t>
      </w:r>
    </w:p>
    <w:p w:rsidR="00472A96" w:rsidRPr="00472A96" w:rsidRDefault="00817E98" w:rsidP="00472A96">
      <w:pPr>
        <w:ind w:firstLine="0"/>
        <w:rPr>
          <w:b/>
          <w:bCs/>
        </w:rPr>
      </w:pPr>
      <w:proofErr w:type="gramStart"/>
      <w:r w:rsidRPr="00817E98">
        <w:rPr>
          <w:b/>
          <w:color w:val="000000"/>
        </w:rPr>
        <w:t>Сварщик (ручной и частично механизированной сварки (наплавки)</w:t>
      </w:r>
      <w:r>
        <w:rPr>
          <w:b/>
          <w:color w:val="000000"/>
        </w:rPr>
        <w:t xml:space="preserve"> </w:t>
      </w:r>
      <w:r w:rsidR="00472A96" w:rsidRPr="00472A96">
        <w:rPr>
          <w:b/>
          <w:bCs/>
        </w:rPr>
        <w:t>должен обладать профессиональными компетенциями, соответствующими основным видам профессиональной деятельности:</w:t>
      </w:r>
      <w:proofErr w:type="gramEnd"/>
    </w:p>
    <w:p w:rsidR="002216D7" w:rsidRPr="00817E98" w:rsidRDefault="002216D7" w:rsidP="002216D7">
      <w:pPr>
        <w:ind w:left="567" w:firstLine="0"/>
      </w:pPr>
      <w:r>
        <w:t>ПК 1.1. </w:t>
      </w:r>
      <w:r w:rsidRPr="00817E98">
        <w:t>Читать чертежи средней сложности и сложных сварных металлоконструкций.</w:t>
      </w:r>
    </w:p>
    <w:p w:rsidR="009E7B95" w:rsidRPr="00402B4A" w:rsidRDefault="009E7B95" w:rsidP="00402B4A">
      <w:pPr>
        <w:pStyle w:val="a3"/>
        <w:numPr>
          <w:ilvl w:val="1"/>
          <w:numId w:val="4"/>
        </w:numPr>
        <w:spacing w:before="120" w:after="120"/>
        <w:rPr>
          <w:b/>
          <w:lang w:eastAsia="ru-RU"/>
        </w:rPr>
      </w:pPr>
      <w:r w:rsidRPr="00402B4A">
        <w:rPr>
          <w:b/>
          <w:lang w:eastAsia="ru-RU"/>
        </w:rPr>
        <w:t>Рекомендуемое количество часов на освоение рабочей программы учебной дисциплины:</w:t>
      </w:r>
    </w:p>
    <w:p w:rsidR="009E7B95" w:rsidRPr="009E7B95" w:rsidRDefault="009E7B95" w:rsidP="009E7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</w:rPr>
      </w:pPr>
      <w:r w:rsidRPr="009E7B95">
        <w:rPr>
          <w:rFonts w:eastAsia="Times New Roman"/>
        </w:rPr>
        <w:t xml:space="preserve">максимальной учебной нагрузки обучающегося </w:t>
      </w:r>
      <w:r w:rsidR="003A2CE5">
        <w:rPr>
          <w:rFonts w:eastAsia="Times New Roman"/>
        </w:rPr>
        <w:t>51</w:t>
      </w:r>
      <w:r w:rsidRPr="009E7B95">
        <w:rPr>
          <w:rFonts w:eastAsia="Times New Roman"/>
        </w:rPr>
        <w:t xml:space="preserve"> часа, в том числе:</w:t>
      </w:r>
    </w:p>
    <w:p w:rsidR="009E7B95" w:rsidRPr="009E7B95" w:rsidRDefault="009E7B95" w:rsidP="009E7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</w:rPr>
      </w:pPr>
      <w:r w:rsidRPr="009E7B95">
        <w:rPr>
          <w:rFonts w:eastAsia="Times New Roman"/>
        </w:rPr>
        <w:t xml:space="preserve">обязательной аудиторной учебной нагрузки </w:t>
      </w:r>
      <w:proofErr w:type="gramStart"/>
      <w:r w:rsidRPr="009E7B95">
        <w:rPr>
          <w:rFonts w:eastAsia="Times New Roman"/>
        </w:rPr>
        <w:t>обучающегося</w:t>
      </w:r>
      <w:proofErr w:type="gramEnd"/>
      <w:r w:rsidRPr="009E7B95">
        <w:rPr>
          <w:rFonts w:eastAsia="Times New Roman"/>
        </w:rPr>
        <w:t xml:space="preserve"> </w:t>
      </w:r>
      <w:r w:rsidR="003A2CE5">
        <w:rPr>
          <w:rFonts w:eastAsia="Times New Roman"/>
        </w:rPr>
        <w:t>34</w:t>
      </w:r>
      <w:r w:rsidRPr="009E7B95">
        <w:rPr>
          <w:rFonts w:eastAsia="Times New Roman"/>
        </w:rPr>
        <w:t xml:space="preserve"> часов;</w:t>
      </w:r>
    </w:p>
    <w:p w:rsidR="009E7B95" w:rsidRPr="009E7B95" w:rsidRDefault="009E7B95" w:rsidP="009E7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</w:rPr>
      </w:pPr>
      <w:r w:rsidRPr="009E7B95">
        <w:rPr>
          <w:rFonts w:eastAsia="Times New Roman"/>
        </w:rPr>
        <w:t xml:space="preserve">самостоятельной работы </w:t>
      </w:r>
      <w:proofErr w:type="gramStart"/>
      <w:r w:rsidRPr="009E7B95">
        <w:rPr>
          <w:rFonts w:eastAsia="Times New Roman"/>
        </w:rPr>
        <w:t>обучающегося</w:t>
      </w:r>
      <w:proofErr w:type="gramEnd"/>
      <w:r w:rsidRPr="009E7B95">
        <w:rPr>
          <w:rFonts w:eastAsia="Times New Roman"/>
        </w:rPr>
        <w:t xml:space="preserve"> </w:t>
      </w:r>
      <w:r w:rsidR="003A2CE5">
        <w:rPr>
          <w:rFonts w:eastAsia="Times New Roman"/>
        </w:rPr>
        <w:t>17</w:t>
      </w:r>
      <w:r w:rsidRPr="009E7B95">
        <w:rPr>
          <w:rFonts w:eastAsia="Times New Roman"/>
        </w:rPr>
        <w:t xml:space="preserve"> часов.</w:t>
      </w:r>
    </w:p>
    <w:p w:rsidR="009E7B95" w:rsidRDefault="009E7B95" w:rsidP="009E7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360" w:lineRule="auto"/>
        <w:ind w:right="-187"/>
        <w:rPr>
          <w:rFonts w:eastAsia="Times New Roman"/>
          <w:b/>
        </w:rPr>
      </w:pPr>
      <w:r w:rsidRPr="00CF2DA1">
        <w:rPr>
          <w:rFonts w:eastAsia="Times New Roman"/>
          <w:b/>
        </w:rPr>
        <w:t xml:space="preserve">Промежуточная аттестация в форме </w:t>
      </w:r>
      <w:r>
        <w:rPr>
          <w:rFonts w:eastAsia="Times New Roman"/>
          <w:b/>
        </w:rPr>
        <w:t>дифференцированного зачета</w:t>
      </w:r>
    </w:p>
    <w:p w:rsidR="009E7B95" w:rsidRDefault="009E7B95" w:rsidP="009E7B95">
      <w:pPr>
        <w:ind w:left="360" w:firstLine="0"/>
        <w:jc w:val="right"/>
      </w:pPr>
      <w:r>
        <w:t>Составитель: Н.Ю. Колодезная</w:t>
      </w:r>
    </w:p>
    <w:p w:rsidR="009E7B95" w:rsidRDefault="009E7B95" w:rsidP="009E7B95">
      <w:pPr>
        <w:ind w:firstLine="0"/>
      </w:pPr>
    </w:p>
    <w:p w:rsidR="003A2CE5" w:rsidRPr="009E7B95" w:rsidRDefault="003A2CE5" w:rsidP="009E7B95">
      <w:pPr>
        <w:spacing w:before="120" w:after="120"/>
        <w:jc w:val="center"/>
        <w:rPr>
          <w:b/>
          <w:u w:val="single"/>
          <w:lang w:eastAsia="ru-RU"/>
        </w:rPr>
      </w:pPr>
      <w:r w:rsidRPr="003A2CE5">
        <w:rPr>
          <w:b/>
          <w:u w:val="single"/>
          <w:lang w:eastAsia="ru-RU"/>
        </w:rPr>
        <w:t xml:space="preserve">ОП.03. </w:t>
      </w:r>
      <w:r w:rsidR="002216D7">
        <w:rPr>
          <w:b/>
          <w:u w:val="single"/>
          <w:lang w:eastAsia="ru-RU"/>
        </w:rPr>
        <w:t>Основы материаловедения</w:t>
      </w:r>
    </w:p>
    <w:p w:rsidR="009E7B95" w:rsidRPr="007973CE" w:rsidRDefault="009E7B95" w:rsidP="00402B4A">
      <w:pPr>
        <w:pStyle w:val="a3"/>
        <w:numPr>
          <w:ilvl w:val="1"/>
          <w:numId w:val="6"/>
        </w:numPr>
        <w:spacing w:before="120" w:after="120"/>
        <w:rPr>
          <w:b/>
          <w:i/>
          <w:lang w:eastAsia="ru-RU"/>
        </w:rPr>
      </w:pPr>
      <w:r>
        <w:rPr>
          <w:b/>
          <w:lang w:eastAsia="ru-RU"/>
        </w:rPr>
        <w:t xml:space="preserve"> </w:t>
      </w:r>
      <w:r w:rsidRPr="007973CE">
        <w:rPr>
          <w:b/>
          <w:lang w:eastAsia="ru-RU"/>
        </w:rPr>
        <w:t>Область применения программы</w:t>
      </w:r>
    </w:p>
    <w:p w:rsidR="002216D7" w:rsidRPr="002216D7" w:rsidRDefault="002216D7" w:rsidP="002216D7">
      <w:pPr>
        <w:rPr>
          <w:lang w:eastAsia="ru-RU"/>
        </w:rPr>
      </w:pPr>
      <w:proofErr w:type="gramStart"/>
      <w:r>
        <w:rPr>
          <w:lang w:eastAsia="ru-RU"/>
        </w:rPr>
        <w:t>Р</w:t>
      </w:r>
      <w:r w:rsidRPr="00970887">
        <w:rPr>
          <w:lang w:eastAsia="ru-RU"/>
        </w:rPr>
        <w:t xml:space="preserve">абочая программа учебной дисциплины является частью основной образовательной программы в соответствии с ФГОС СПО </w:t>
      </w:r>
      <w:r w:rsidRPr="002216D7">
        <w:rPr>
          <w:lang w:eastAsia="ru-RU"/>
        </w:rPr>
        <w:t xml:space="preserve">15.01.05 Сварщик (ручной и частично механизированной сварки (наплавки) </w:t>
      </w:r>
      <w:proofErr w:type="gramEnd"/>
    </w:p>
    <w:p w:rsidR="009E7B95" w:rsidRPr="003A2CE5" w:rsidRDefault="009E7B95" w:rsidP="00402B4A">
      <w:pPr>
        <w:pStyle w:val="a3"/>
        <w:numPr>
          <w:ilvl w:val="1"/>
          <w:numId w:val="6"/>
        </w:numPr>
        <w:spacing w:before="120" w:after="120"/>
        <w:rPr>
          <w:b/>
          <w:lang w:eastAsia="ru-RU"/>
        </w:rPr>
      </w:pPr>
      <w:r w:rsidRPr="003A2CE5">
        <w:rPr>
          <w:b/>
          <w:lang w:eastAsia="ru-RU"/>
        </w:rPr>
        <w:t xml:space="preserve"> Место дисциплины в структуре основной профессиональной образовательной программы: </w:t>
      </w:r>
    </w:p>
    <w:p w:rsidR="009E7B95" w:rsidRPr="00DE4AF5" w:rsidRDefault="009E7B95" w:rsidP="009E7B95">
      <w:pPr>
        <w:rPr>
          <w:i/>
          <w:lang w:eastAsia="ru-RU"/>
        </w:rPr>
      </w:pPr>
      <w:r w:rsidRPr="00DE4AF5">
        <w:rPr>
          <w:lang w:eastAsia="ru-RU"/>
        </w:rPr>
        <w:t xml:space="preserve">дисциплина входит в </w:t>
      </w:r>
      <w:proofErr w:type="spellStart"/>
      <w:r w:rsidRPr="00DE4AF5">
        <w:rPr>
          <w:lang w:eastAsia="ru-RU"/>
        </w:rPr>
        <w:t>общепрофессиональный</w:t>
      </w:r>
      <w:proofErr w:type="spellEnd"/>
      <w:r w:rsidRPr="00DE4AF5">
        <w:rPr>
          <w:lang w:eastAsia="ru-RU"/>
        </w:rPr>
        <w:t xml:space="preserve"> цикл. </w:t>
      </w:r>
    </w:p>
    <w:p w:rsidR="009E7B95" w:rsidRPr="007973CE" w:rsidRDefault="009E7B95" w:rsidP="00402B4A">
      <w:pPr>
        <w:pStyle w:val="a3"/>
        <w:numPr>
          <w:ilvl w:val="1"/>
          <w:numId w:val="6"/>
        </w:numPr>
        <w:spacing w:before="120" w:after="120"/>
        <w:rPr>
          <w:b/>
          <w:lang w:eastAsia="ru-RU"/>
        </w:rPr>
      </w:pPr>
      <w:r w:rsidRPr="007973CE">
        <w:rPr>
          <w:b/>
          <w:lang w:eastAsia="ru-RU"/>
        </w:rPr>
        <w:t xml:space="preserve"> Цели и задачи учебной дисциплины - требования к результатам освоения дисциплины:</w:t>
      </w:r>
    </w:p>
    <w:p w:rsidR="00F7353E" w:rsidRPr="00970887" w:rsidRDefault="00F7353E" w:rsidP="00F7353E">
      <w:pPr>
        <w:ind w:firstLine="0"/>
      </w:pPr>
      <w:r w:rsidRPr="00970887">
        <w:t xml:space="preserve">В результате освоения дисциплины обучающийся </w:t>
      </w:r>
      <w:r w:rsidRPr="00D9040A">
        <w:rPr>
          <w:b/>
        </w:rPr>
        <w:t>должен уметь</w:t>
      </w:r>
      <w:r w:rsidRPr="00970887">
        <w:t>:</w:t>
      </w:r>
    </w:p>
    <w:p w:rsidR="00F7353E" w:rsidRPr="00970887" w:rsidRDefault="00F7353E" w:rsidP="00D9040A">
      <w:pPr>
        <w:pStyle w:val="a3"/>
        <w:numPr>
          <w:ilvl w:val="0"/>
          <w:numId w:val="32"/>
        </w:numPr>
      </w:pPr>
      <w:r w:rsidRPr="00970887">
        <w:t>пользоваться справочными таблицами для определения свойств материалов;</w:t>
      </w:r>
    </w:p>
    <w:p w:rsidR="00F7353E" w:rsidRPr="00970887" w:rsidRDefault="00F7353E" w:rsidP="00D9040A">
      <w:pPr>
        <w:pStyle w:val="a3"/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970887">
        <w:t>выбирать материалы для осуществления профессиональной деятельности</w:t>
      </w:r>
    </w:p>
    <w:p w:rsidR="00F7353E" w:rsidRPr="00970887" w:rsidRDefault="00F7353E" w:rsidP="00F7353E">
      <w:pPr>
        <w:ind w:firstLine="0"/>
      </w:pPr>
      <w:r w:rsidRPr="00970887">
        <w:t xml:space="preserve">В результате освоения дисциплины обучающийся </w:t>
      </w:r>
      <w:r w:rsidRPr="00D9040A">
        <w:rPr>
          <w:b/>
        </w:rPr>
        <w:t>должен знать</w:t>
      </w:r>
      <w:r w:rsidRPr="00970887">
        <w:t>:</w:t>
      </w:r>
    </w:p>
    <w:p w:rsidR="00F7353E" w:rsidRPr="00970887" w:rsidRDefault="00F7353E" w:rsidP="00D9040A">
      <w:pPr>
        <w:pStyle w:val="a3"/>
        <w:numPr>
          <w:ilvl w:val="0"/>
          <w:numId w:val="33"/>
        </w:numPr>
      </w:pPr>
      <w:r w:rsidRPr="00970887">
        <w:t>наименование, маркировку, основные свойства и классификацию углеродистых и конструкционных сталей, цветных металлов и сплавов, а также полимерных материалов (в том числе пластмасс, полиэтилена, полипропилена);</w:t>
      </w:r>
    </w:p>
    <w:p w:rsidR="00F7353E" w:rsidRPr="00970887" w:rsidRDefault="00F7353E" w:rsidP="00D9040A">
      <w:pPr>
        <w:pStyle w:val="a3"/>
        <w:numPr>
          <w:ilvl w:val="0"/>
          <w:numId w:val="33"/>
        </w:numPr>
      </w:pPr>
      <w:r w:rsidRPr="00970887">
        <w:t>правила применения охлаждающих и смазывающих материалов;</w:t>
      </w:r>
    </w:p>
    <w:p w:rsidR="00F7353E" w:rsidRPr="00970887" w:rsidRDefault="00F7353E" w:rsidP="00D9040A">
      <w:pPr>
        <w:pStyle w:val="a3"/>
        <w:numPr>
          <w:ilvl w:val="0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970887">
        <w:t>механические испытания образцов материалов</w:t>
      </w:r>
    </w:p>
    <w:p w:rsidR="00817E98" w:rsidRPr="00817E98" w:rsidRDefault="00817E98" w:rsidP="00817E98">
      <w:pPr>
        <w:pStyle w:val="2"/>
        <w:spacing w:before="120" w:after="0" w:line="240" w:lineRule="auto"/>
        <w:jc w:val="both"/>
        <w:rPr>
          <w:b/>
          <w:color w:val="000000"/>
          <w:shd w:val="clear" w:color="auto" w:fill="FFFFFF"/>
        </w:rPr>
      </w:pPr>
      <w:proofErr w:type="gramStart"/>
      <w:r w:rsidRPr="00817E98">
        <w:rPr>
          <w:b/>
          <w:color w:val="000000"/>
          <w:shd w:val="clear" w:color="auto" w:fill="FFFFFF"/>
        </w:rPr>
        <w:t>Сварщик (ручной и частично механизированной сварки (наплавки) должен обладать общими компетенциями, включающими в себя способность:</w:t>
      </w:r>
      <w:proofErr w:type="gramEnd"/>
    </w:p>
    <w:p w:rsidR="00F7353E" w:rsidRPr="00F7353E" w:rsidRDefault="00F7353E" w:rsidP="00F7353E">
      <w:pPr>
        <w:ind w:left="360" w:firstLine="0"/>
      </w:pPr>
      <w:r w:rsidRPr="00F7353E">
        <w:t>ОК</w:t>
      </w:r>
      <w:r w:rsidR="00D9040A">
        <w:t> </w:t>
      </w:r>
      <w:r w:rsidRPr="00F7353E">
        <w:t>1.</w:t>
      </w:r>
      <w:r w:rsidR="00D9040A">
        <w:t> </w:t>
      </w:r>
      <w:r w:rsidRPr="00F7353E">
        <w:t>Понимать сущность и социальную значимость будущей профессии, проявлять к ней устойчивый интерес.</w:t>
      </w:r>
    </w:p>
    <w:p w:rsidR="00F7353E" w:rsidRPr="00F7353E" w:rsidRDefault="00F7353E" w:rsidP="00F7353E">
      <w:pPr>
        <w:ind w:left="360" w:firstLine="0"/>
      </w:pPr>
      <w:r w:rsidRPr="00F7353E">
        <w:t>ОК</w:t>
      </w:r>
      <w:r w:rsidR="00D9040A">
        <w:t> </w:t>
      </w:r>
      <w:r w:rsidRPr="00F7353E">
        <w:t>2.</w:t>
      </w:r>
      <w:r w:rsidR="00D9040A">
        <w:t> </w:t>
      </w:r>
      <w:r w:rsidRPr="00F7353E">
        <w:t>Организовывать собственную деятельность, исходя из цели и способов ее достижения, определенных руководителем.</w:t>
      </w:r>
    </w:p>
    <w:p w:rsidR="00F7353E" w:rsidRPr="00F7353E" w:rsidRDefault="00F7353E" w:rsidP="00F7353E">
      <w:pPr>
        <w:ind w:left="360" w:firstLine="0"/>
      </w:pPr>
      <w:r w:rsidRPr="00F7353E">
        <w:t>ОК</w:t>
      </w:r>
      <w:r w:rsidR="00D9040A">
        <w:t> </w:t>
      </w:r>
      <w:r w:rsidRPr="00F7353E">
        <w:t>4.</w:t>
      </w:r>
      <w:r w:rsidR="00D9040A">
        <w:t> </w:t>
      </w:r>
      <w:r w:rsidRPr="00F7353E">
        <w:t>Осуществлять поиск информации, необходимой для эффективного выполнения профессиональных задач.</w:t>
      </w:r>
    </w:p>
    <w:p w:rsidR="00F7353E" w:rsidRPr="00F7353E" w:rsidRDefault="00F7353E" w:rsidP="00F7353E">
      <w:pPr>
        <w:ind w:left="360" w:firstLine="0"/>
      </w:pPr>
      <w:r w:rsidRPr="00F7353E">
        <w:t>ОК</w:t>
      </w:r>
      <w:r w:rsidR="00D9040A">
        <w:t> </w:t>
      </w:r>
      <w:r w:rsidRPr="00F7353E">
        <w:t>5.</w:t>
      </w:r>
      <w:r w:rsidR="00D9040A">
        <w:t> </w:t>
      </w:r>
      <w:r w:rsidRPr="00F7353E">
        <w:t>Использовать информационно-коммуникационные технологии в профессиональной деятельности.</w:t>
      </w:r>
    </w:p>
    <w:p w:rsidR="00F7353E" w:rsidRPr="00F7353E" w:rsidRDefault="00F7353E" w:rsidP="00F7353E">
      <w:pPr>
        <w:ind w:left="360" w:firstLine="0"/>
      </w:pPr>
      <w:r w:rsidRPr="00F7353E">
        <w:t>ОК</w:t>
      </w:r>
      <w:r w:rsidR="00D9040A">
        <w:t> </w:t>
      </w:r>
      <w:r w:rsidRPr="00F7353E">
        <w:t>6.</w:t>
      </w:r>
      <w:r w:rsidR="00D9040A">
        <w:t> </w:t>
      </w:r>
      <w:r w:rsidRPr="00F7353E">
        <w:t>Работать в команде, эффективно общаться с коллегами, руководством.</w:t>
      </w:r>
    </w:p>
    <w:p w:rsidR="009E7B95" w:rsidRPr="00402B4A" w:rsidRDefault="009E7B95" w:rsidP="00402B4A">
      <w:pPr>
        <w:pStyle w:val="a3"/>
        <w:numPr>
          <w:ilvl w:val="1"/>
          <w:numId w:val="6"/>
        </w:numPr>
        <w:spacing w:before="120" w:after="120"/>
        <w:rPr>
          <w:b/>
          <w:lang w:eastAsia="ru-RU"/>
        </w:rPr>
      </w:pPr>
      <w:r w:rsidRPr="00402B4A">
        <w:rPr>
          <w:b/>
          <w:lang w:eastAsia="ru-RU"/>
        </w:rPr>
        <w:t>Рекомендуемое количество часов на освоение рабочей программы учебной дисциплины:</w:t>
      </w:r>
    </w:p>
    <w:p w:rsidR="009E7B95" w:rsidRPr="00CF2DA1" w:rsidRDefault="009E7B95" w:rsidP="009E7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</w:rPr>
      </w:pPr>
      <w:r w:rsidRPr="00CF2DA1">
        <w:rPr>
          <w:rFonts w:eastAsia="Times New Roman"/>
        </w:rPr>
        <w:lastRenderedPageBreak/>
        <w:t xml:space="preserve">максимальной учебной нагрузки обучающегося </w:t>
      </w:r>
      <w:r w:rsidR="00480B24">
        <w:rPr>
          <w:rFonts w:eastAsia="Times New Roman"/>
        </w:rPr>
        <w:t>72</w:t>
      </w:r>
      <w:r w:rsidRPr="00CF2DA1">
        <w:rPr>
          <w:rFonts w:eastAsia="Times New Roman"/>
        </w:rPr>
        <w:t xml:space="preserve"> час</w:t>
      </w:r>
      <w:r>
        <w:rPr>
          <w:rFonts w:eastAsia="Times New Roman"/>
        </w:rPr>
        <w:t>а</w:t>
      </w:r>
      <w:r w:rsidRPr="00CF2DA1">
        <w:rPr>
          <w:rFonts w:eastAsia="Times New Roman"/>
        </w:rPr>
        <w:t>, в том числе:</w:t>
      </w:r>
    </w:p>
    <w:p w:rsidR="009E7B95" w:rsidRPr="00CF2DA1" w:rsidRDefault="009E7B95" w:rsidP="009E7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</w:rPr>
      </w:pPr>
      <w:r w:rsidRPr="00CF2DA1">
        <w:rPr>
          <w:rFonts w:eastAsia="Times New Roman"/>
        </w:rPr>
        <w:t xml:space="preserve">обязательной аудиторной </w:t>
      </w:r>
      <w:r>
        <w:rPr>
          <w:rFonts w:eastAsia="Times New Roman"/>
        </w:rPr>
        <w:t xml:space="preserve">учебной нагрузки </w:t>
      </w:r>
      <w:proofErr w:type="gramStart"/>
      <w:r>
        <w:rPr>
          <w:rFonts w:eastAsia="Times New Roman"/>
        </w:rPr>
        <w:t>обучающегося</w:t>
      </w:r>
      <w:proofErr w:type="gramEnd"/>
      <w:r>
        <w:rPr>
          <w:rFonts w:eastAsia="Times New Roman"/>
        </w:rPr>
        <w:t xml:space="preserve"> </w:t>
      </w:r>
      <w:r w:rsidR="00480B24">
        <w:rPr>
          <w:rFonts w:eastAsia="Times New Roman"/>
        </w:rPr>
        <w:t>48</w:t>
      </w:r>
      <w:r w:rsidRPr="00CF2DA1">
        <w:rPr>
          <w:rFonts w:eastAsia="Times New Roman"/>
        </w:rPr>
        <w:t xml:space="preserve"> час</w:t>
      </w:r>
      <w:r>
        <w:rPr>
          <w:rFonts w:eastAsia="Times New Roman"/>
        </w:rPr>
        <w:t>ов</w:t>
      </w:r>
      <w:r w:rsidRPr="00CF2DA1">
        <w:rPr>
          <w:rFonts w:eastAsia="Times New Roman"/>
        </w:rPr>
        <w:t>;</w:t>
      </w:r>
    </w:p>
    <w:p w:rsidR="009E7B95" w:rsidRPr="00CF2DA1" w:rsidRDefault="009E7B95" w:rsidP="009E7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</w:rPr>
      </w:pPr>
      <w:r w:rsidRPr="00CF2DA1">
        <w:rPr>
          <w:rFonts w:eastAsia="Times New Roman"/>
        </w:rPr>
        <w:t>самос</w:t>
      </w:r>
      <w:r>
        <w:rPr>
          <w:rFonts w:eastAsia="Times New Roman"/>
        </w:rPr>
        <w:t xml:space="preserve">тоятельной работы обучающегося </w:t>
      </w:r>
      <w:r w:rsidR="00480B24">
        <w:rPr>
          <w:rFonts w:eastAsia="Times New Roman"/>
        </w:rPr>
        <w:t>24</w:t>
      </w:r>
      <w:r>
        <w:rPr>
          <w:rFonts w:eastAsia="Times New Roman"/>
        </w:rPr>
        <w:t xml:space="preserve"> </w:t>
      </w:r>
      <w:r w:rsidRPr="00CF2DA1">
        <w:rPr>
          <w:rFonts w:eastAsia="Times New Roman"/>
        </w:rPr>
        <w:t>часов.</w:t>
      </w:r>
    </w:p>
    <w:p w:rsidR="009E7B95" w:rsidRDefault="009E7B95" w:rsidP="009E7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360" w:lineRule="auto"/>
        <w:ind w:right="-187"/>
        <w:rPr>
          <w:rFonts w:eastAsia="Times New Roman"/>
          <w:b/>
        </w:rPr>
      </w:pPr>
      <w:r w:rsidRPr="00CF2DA1">
        <w:rPr>
          <w:rFonts w:eastAsia="Times New Roman"/>
          <w:b/>
        </w:rPr>
        <w:t xml:space="preserve">Промежуточная аттестация в форме </w:t>
      </w:r>
      <w:r>
        <w:rPr>
          <w:rFonts w:eastAsia="Times New Roman"/>
          <w:b/>
        </w:rPr>
        <w:t>дифференцированного зачета</w:t>
      </w:r>
    </w:p>
    <w:p w:rsidR="009E7B95" w:rsidRDefault="009E7B95" w:rsidP="009E7B95">
      <w:pPr>
        <w:jc w:val="right"/>
      </w:pPr>
      <w:r>
        <w:t>Составитель: Н.Ю. Колодезная</w:t>
      </w:r>
    </w:p>
    <w:p w:rsidR="009E7B95" w:rsidRDefault="009E7B95" w:rsidP="009E7B95">
      <w:pPr>
        <w:ind w:firstLine="0"/>
      </w:pPr>
    </w:p>
    <w:p w:rsidR="003A2CE5" w:rsidRPr="009E7B95" w:rsidRDefault="003A2CE5" w:rsidP="00402B4A">
      <w:pPr>
        <w:spacing w:before="120" w:after="120"/>
        <w:jc w:val="center"/>
        <w:rPr>
          <w:b/>
          <w:u w:val="single"/>
          <w:lang w:eastAsia="ru-RU"/>
        </w:rPr>
      </w:pPr>
      <w:r w:rsidRPr="003A2CE5">
        <w:rPr>
          <w:b/>
          <w:u w:val="single"/>
          <w:lang w:eastAsia="ru-RU"/>
        </w:rPr>
        <w:t xml:space="preserve">ОП.04. </w:t>
      </w:r>
      <w:r w:rsidR="0018307F">
        <w:rPr>
          <w:b/>
          <w:u w:val="single"/>
          <w:lang w:eastAsia="ru-RU"/>
        </w:rPr>
        <w:t>Допуски и технические измерения</w:t>
      </w:r>
    </w:p>
    <w:p w:rsidR="00402B4A" w:rsidRPr="007973CE" w:rsidRDefault="00402B4A" w:rsidP="00402B4A">
      <w:pPr>
        <w:pStyle w:val="a3"/>
        <w:numPr>
          <w:ilvl w:val="1"/>
          <w:numId w:val="7"/>
        </w:numPr>
        <w:spacing w:before="120" w:after="120"/>
        <w:rPr>
          <w:b/>
          <w:i/>
          <w:lang w:eastAsia="ru-RU"/>
        </w:rPr>
      </w:pPr>
      <w:r>
        <w:rPr>
          <w:b/>
          <w:lang w:eastAsia="ru-RU"/>
        </w:rPr>
        <w:t xml:space="preserve"> </w:t>
      </w:r>
      <w:r w:rsidRPr="007973CE">
        <w:rPr>
          <w:b/>
          <w:lang w:eastAsia="ru-RU"/>
        </w:rPr>
        <w:t>Область применения программы</w:t>
      </w:r>
    </w:p>
    <w:p w:rsidR="00127339" w:rsidRPr="002216D7" w:rsidRDefault="00127339" w:rsidP="0018307F">
      <w:pPr>
        <w:rPr>
          <w:lang w:eastAsia="ru-RU"/>
        </w:rPr>
      </w:pPr>
      <w:proofErr w:type="gramStart"/>
      <w:r>
        <w:rPr>
          <w:lang w:eastAsia="ru-RU"/>
        </w:rPr>
        <w:t>Р</w:t>
      </w:r>
      <w:r w:rsidRPr="00970887">
        <w:rPr>
          <w:lang w:eastAsia="ru-RU"/>
        </w:rPr>
        <w:t xml:space="preserve">абочая программа учебной дисциплины является частью основной образовательной программы в соответствии с ФГОС СПО </w:t>
      </w:r>
      <w:r w:rsidRPr="002216D7">
        <w:rPr>
          <w:lang w:eastAsia="ru-RU"/>
        </w:rPr>
        <w:t xml:space="preserve">15.01.05 Сварщик (ручной и частично механизированной сварки (наплавки) </w:t>
      </w:r>
      <w:proofErr w:type="gramEnd"/>
    </w:p>
    <w:p w:rsidR="00402B4A" w:rsidRPr="003A2CE5" w:rsidRDefault="00402B4A" w:rsidP="00402B4A">
      <w:pPr>
        <w:pStyle w:val="a3"/>
        <w:numPr>
          <w:ilvl w:val="1"/>
          <w:numId w:val="7"/>
        </w:numPr>
        <w:spacing w:before="120" w:after="120"/>
        <w:rPr>
          <w:b/>
          <w:lang w:eastAsia="ru-RU"/>
        </w:rPr>
      </w:pPr>
      <w:r w:rsidRPr="003A2CE5">
        <w:rPr>
          <w:b/>
          <w:lang w:eastAsia="ru-RU"/>
        </w:rPr>
        <w:t xml:space="preserve"> Место дисциплины в структуре основной профессиональной образовательной программы: </w:t>
      </w:r>
    </w:p>
    <w:p w:rsidR="00402B4A" w:rsidRPr="00DE4AF5" w:rsidRDefault="00402B4A" w:rsidP="00402B4A">
      <w:pPr>
        <w:rPr>
          <w:i/>
          <w:lang w:eastAsia="ru-RU"/>
        </w:rPr>
      </w:pPr>
      <w:r w:rsidRPr="00DE4AF5">
        <w:rPr>
          <w:lang w:eastAsia="ru-RU"/>
        </w:rPr>
        <w:t xml:space="preserve">дисциплина входит в </w:t>
      </w:r>
      <w:proofErr w:type="spellStart"/>
      <w:r w:rsidRPr="00DE4AF5">
        <w:rPr>
          <w:lang w:eastAsia="ru-RU"/>
        </w:rPr>
        <w:t>общепрофессиональный</w:t>
      </w:r>
      <w:proofErr w:type="spellEnd"/>
      <w:r w:rsidRPr="00DE4AF5">
        <w:rPr>
          <w:lang w:eastAsia="ru-RU"/>
        </w:rPr>
        <w:t xml:space="preserve"> цикл. </w:t>
      </w:r>
    </w:p>
    <w:p w:rsidR="00402B4A" w:rsidRPr="007973CE" w:rsidRDefault="00402B4A" w:rsidP="00402B4A">
      <w:pPr>
        <w:pStyle w:val="a3"/>
        <w:numPr>
          <w:ilvl w:val="1"/>
          <w:numId w:val="7"/>
        </w:numPr>
        <w:spacing w:before="120" w:after="120"/>
        <w:rPr>
          <w:b/>
          <w:lang w:eastAsia="ru-RU"/>
        </w:rPr>
      </w:pPr>
      <w:r w:rsidRPr="007973CE">
        <w:rPr>
          <w:b/>
          <w:lang w:eastAsia="ru-RU"/>
        </w:rPr>
        <w:t xml:space="preserve"> Цели и задачи учебной дисциплины - требования к результатам освоения дисциплины:</w:t>
      </w:r>
    </w:p>
    <w:p w:rsidR="0018307F" w:rsidRPr="00970887" w:rsidRDefault="0018307F" w:rsidP="0018307F">
      <w:r w:rsidRPr="00970887">
        <w:t xml:space="preserve">В результате освоения дисциплины обучающийся </w:t>
      </w:r>
      <w:r w:rsidRPr="00927BBB">
        <w:rPr>
          <w:b/>
        </w:rPr>
        <w:t>должен уметь</w:t>
      </w:r>
      <w:r w:rsidRPr="00970887">
        <w:t xml:space="preserve">: </w:t>
      </w:r>
    </w:p>
    <w:p w:rsidR="0018307F" w:rsidRPr="00970887" w:rsidRDefault="0018307F" w:rsidP="0018307F">
      <w:pPr>
        <w:pStyle w:val="a3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4"/>
        </w:rPr>
      </w:pPr>
      <w:r w:rsidRPr="00970887">
        <w:rPr>
          <w:szCs w:val="24"/>
        </w:rPr>
        <w:t>контролировать качество выполняемых работ.</w:t>
      </w:r>
    </w:p>
    <w:p w:rsidR="0018307F" w:rsidRPr="00970887" w:rsidRDefault="0018307F" w:rsidP="0018307F">
      <w:r w:rsidRPr="00970887">
        <w:t xml:space="preserve">В результате освоения дисциплины обучающийся </w:t>
      </w:r>
      <w:r w:rsidRPr="00927BBB">
        <w:rPr>
          <w:b/>
        </w:rPr>
        <w:t>должен знать</w:t>
      </w:r>
      <w:r w:rsidRPr="00970887">
        <w:t xml:space="preserve">: </w:t>
      </w:r>
    </w:p>
    <w:p w:rsidR="0018307F" w:rsidRPr="00970887" w:rsidRDefault="0018307F" w:rsidP="0018307F">
      <w:pPr>
        <w:pStyle w:val="a3"/>
        <w:numPr>
          <w:ilvl w:val="0"/>
          <w:numId w:val="25"/>
        </w:numPr>
        <w:rPr>
          <w:szCs w:val="24"/>
        </w:rPr>
      </w:pPr>
      <w:r w:rsidRPr="00970887">
        <w:rPr>
          <w:szCs w:val="24"/>
        </w:rPr>
        <w:t xml:space="preserve">системы допусков и посадок, точность обработки, квалитеты, классы точности; </w:t>
      </w:r>
    </w:p>
    <w:p w:rsidR="0018307F" w:rsidRPr="00970887" w:rsidRDefault="0018307F" w:rsidP="0018307F">
      <w:pPr>
        <w:pStyle w:val="a3"/>
        <w:numPr>
          <w:ilvl w:val="0"/>
          <w:numId w:val="25"/>
        </w:numPr>
        <w:jc w:val="left"/>
        <w:rPr>
          <w:b/>
          <w:szCs w:val="24"/>
        </w:rPr>
      </w:pPr>
      <w:r w:rsidRPr="00970887">
        <w:rPr>
          <w:szCs w:val="24"/>
        </w:rPr>
        <w:t>допуски и отклонения формы и расположения поверхностей.</w:t>
      </w:r>
    </w:p>
    <w:p w:rsidR="00817E98" w:rsidRPr="00817E98" w:rsidRDefault="00817E98" w:rsidP="00817E98">
      <w:pPr>
        <w:pStyle w:val="2"/>
        <w:spacing w:before="120" w:after="0" w:line="240" w:lineRule="auto"/>
        <w:jc w:val="both"/>
        <w:rPr>
          <w:b/>
          <w:color w:val="000000"/>
          <w:shd w:val="clear" w:color="auto" w:fill="FFFFFF"/>
        </w:rPr>
      </w:pPr>
      <w:proofErr w:type="gramStart"/>
      <w:r w:rsidRPr="00817E98">
        <w:rPr>
          <w:b/>
          <w:color w:val="000000"/>
          <w:shd w:val="clear" w:color="auto" w:fill="FFFFFF"/>
        </w:rPr>
        <w:t>Сварщик (ручной и частично механизированной сварки (наплавки) должен обладать общими компетенциями, включающими в себя способность:</w:t>
      </w:r>
      <w:proofErr w:type="gramEnd"/>
    </w:p>
    <w:p w:rsidR="0018307F" w:rsidRPr="00F161EA" w:rsidRDefault="0018307F" w:rsidP="00F161EA">
      <w:pPr>
        <w:ind w:left="360" w:firstLine="0"/>
      </w:pPr>
      <w:r w:rsidRPr="00F161EA">
        <w:t>ОК</w:t>
      </w:r>
      <w:r w:rsidR="00927BBB">
        <w:t> </w:t>
      </w:r>
      <w:r w:rsidRPr="00F161EA">
        <w:t>2.</w:t>
      </w:r>
      <w:r w:rsidR="00927BBB">
        <w:t> </w:t>
      </w:r>
      <w:r w:rsidRPr="00F161EA">
        <w:t>Организовывать собственную деятельность, исходя из цели и способов ее достижения, определенных руководителем.</w:t>
      </w:r>
    </w:p>
    <w:p w:rsidR="0018307F" w:rsidRPr="00F161EA" w:rsidRDefault="0018307F" w:rsidP="00F161EA">
      <w:pPr>
        <w:ind w:left="360" w:firstLine="0"/>
      </w:pPr>
      <w:r w:rsidRPr="00F161EA">
        <w:t>ОК</w:t>
      </w:r>
      <w:r w:rsidR="00927BBB">
        <w:t> </w:t>
      </w:r>
      <w:r w:rsidRPr="00F161EA">
        <w:t>3.</w:t>
      </w:r>
      <w:r w:rsidR="00927BBB">
        <w:t> </w:t>
      </w:r>
      <w:r w:rsidRPr="00F161EA">
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18307F" w:rsidRPr="00F161EA" w:rsidRDefault="00927BBB" w:rsidP="00F161EA">
      <w:pPr>
        <w:ind w:left="360" w:firstLine="0"/>
      </w:pPr>
      <w:r>
        <w:t>ОК </w:t>
      </w:r>
      <w:r w:rsidR="0018307F" w:rsidRPr="00F161EA">
        <w:t>4.</w:t>
      </w:r>
      <w:r>
        <w:t> </w:t>
      </w:r>
      <w:r w:rsidR="0018307F" w:rsidRPr="00F161EA">
        <w:t>Осуществлять поиск информации, необходимой для эффективного выполнения профессиональных задач.</w:t>
      </w:r>
    </w:p>
    <w:p w:rsidR="0018307F" w:rsidRPr="00F161EA" w:rsidRDefault="0018307F" w:rsidP="00F161EA">
      <w:pPr>
        <w:ind w:left="360" w:firstLine="0"/>
      </w:pPr>
      <w:r w:rsidRPr="00F161EA">
        <w:t>ОК</w:t>
      </w:r>
      <w:r w:rsidR="00927BBB">
        <w:t> </w:t>
      </w:r>
      <w:r w:rsidRPr="00F161EA">
        <w:t>5.</w:t>
      </w:r>
      <w:r w:rsidR="00927BBB">
        <w:t> </w:t>
      </w:r>
      <w:r w:rsidRPr="00F161EA">
        <w:t>Использовать информационно-коммуникационные технологии в профессиональной деятельности.</w:t>
      </w:r>
    </w:p>
    <w:p w:rsidR="0018307F" w:rsidRPr="00F161EA" w:rsidRDefault="0018307F" w:rsidP="00F161EA">
      <w:pPr>
        <w:ind w:left="360" w:firstLine="0"/>
      </w:pPr>
      <w:r w:rsidRPr="00F161EA">
        <w:t>ОК</w:t>
      </w:r>
      <w:r w:rsidR="00927BBB">
        <w:t> </w:t>
      </w:r>
      <w:r w:rsidRPr="00F161EA">
        <w:t>6.</w:t>
      </w:r>
      <w:r w:rsidR="00927BBB">
        <w:t> </w:t>
      </w:r>
      <w:r w:rsidRPr="00F161EA">
        <w:t>Работать в команде, эффективно общаться с коллегами, руководством.</w:t>
      </w:r>
    </w:p>
    <w:p w:rsidR="003A2CE5" w:rsidRPr="003A2CE5" w:rsidRDefault="00817E98" w:rsidP="003A2CE5">
      <w:pPr>
        <w:ind w:firstLine="0"/>
        <w:rPr>
          <w:b/>
          <w:bCs/>
        </w:rPr>
      </w:pPr>
      <w:proofErr w:type="gramStart"/>
      <w:r w:rsidRPr="00817E98">
        <w:rPr>
          <w:b/>
          <w:color w:val="000000"/>
        </w:rPr>
        <w:t>Сварщик (ручной и частично механизированной сварки (наплавки)</w:t>
      </w:r>
      <w:r w:rsidR="003A2CE5" w:rsidRPr="003A2CE5">
        <w:rPr>
          <w:b/>
          <w:bCs/>
        </w:rPr>
        <w:t xml:space="preserve"> должен обладать профессиональными компетенциями, соответствующими основным видам профессиональной деятельности:</w:t>
      </w:r>
      <w:proofErr w:type="gramEnd"/>
    </w:p>
    <w:p w:rsidR="00F161EA" w:rsidRPr="00F161EA" w:rsidRDefault="00927BBB" w:rsidP="00F161EA">
      <w:pPr>
        <w:ind w:left="360" w:firstLine="0"/>
      </w:pPr>
      <w:r>
        <w:t>ПК </w:t>
      </w:r>
      <w:r w:rsidR="00F161EA" w:rsidRPr="00F161EA">
        <w:t>1.6.</w:t>
      </w:r>
      <w:r>
        <w:t> </w:t>
      </w:r>
      <w:r w:rsidR="00F161EA" w:rsidRPr="00F161EA">
        <w:t>Проводить контроль подготовки и сборки элементов конструкции под сварку.</w:t>
      </w:r>
    </w:p>
    <w:p w:rsidR="00F161EA" w:rsidRPr="00F161EA" w:rsidRDefault="00927BBB" w:rsidP="00F161EA">
      <w:pPr>
        <w:ind w:left="360" w:firstLine="0"/>
      </w:pPr>
      <w:r>
        <w:t>ПК </w:t>
      </w:r>
      <w:r w:rsidR="00F161EA" w:rsidRPr="00F161EA">
        <w:t>1.9.</w:t>
      </w:r>
      <w:r>
        <w:t> </w:t>
      </w:r>
      <w:r w:rsidR="00F161EA" w:rsidRPr="00F161EA">
        <w:t>Проводить контроль сварных соединений на соответствие геометрическим размерам, требуемым конструкторской и производственно-технологической документации по сварке.</w:t>
      </w:r>
    </w:p>
    <w:p w:rsidR="00402B4A" w:rsidRPr="00402B4A" w:rsidRDefault="00402B4A" w:rsidP="00402B4A">
      <w:pPr>
        <w:pStyle w:val="a3"/>
        <w:numPr>
          <w:ilvl w:val="1"/>
          <w:numId w:val="7"/>
        </w:numPr>
        <w:spacing w:before="120" w:after="120"/>
        <w:rPr>
          <w:b/>
          <w:lang w:eastAsia="ru-RU"/>
        </w:rPr>
      </w:pPr>
      <w:r w:rsidRPr="00402B4A">
        <w:rPr>
          <w:b/>
          <w:lang w:eastAsia="ru-RU"/>
        </w:rPr>
        <w:t>Рекомендуемое количество часов на освоение рабочей программы учебной дисциплины:</w:t>
      </w:r>
    </w:p>
    <w:p w:rsidR="00402B4A" w:rsidRPr="00CF2DA1" w:rsidRDefault="00402B4A" w:rsidP="00402B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</w:rPr>
      </w:pPr>
      <w:r w:rsidRPr="00CF2DA1">
        <w:rPr>
          <w:rFonts w:eastAsia="Times New Roman"/>
        </w:rPr>
        <w:t xml:space="preserve">максимальной учебной нагрузки обучающегося </w:t>
      </w:r>
      <w:r w:rsidR="00F161EA">
        <w:rPr>
          <w:rFonts w:eastAsia="Times New Roman"/>
        </w:rPr>
        <w:t>54</w:t>
      </w:r>
      <w:r w:rsidRPr="00CF2DA1">
        <w:rPr>
          <w:rFonts w:eastAsia="Times New Roman"/>
        </w:rPr>
        <w:t xml:space="preserve"> час</w:t>
      </w:r>
      <w:r>
        <w:rPr>
          <w:rFonts w:eastAsia="Times New Roman"/>
        </w:rPr>
        <w:t>а</w:t>
      </w:r>
      <w:r w:rsidRPr="00CF2DA1">
        <w:rPr>
          <w:rFonts w:eastAsia="Times New Roman"/>
        </w:rPr>
        <w:t>, в том числе:</w:t>
      </w:r>
    </w:p>
    <w:p w:rsidR="00402B4A" w:rsidRPr="00CF2DA1" w:rsidRDefault="00402B4A" w:rsidP="00402B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</w:rPr>
      </w:pPr>
      <w:r w:rsidRPr="00CF2DA1">
        <w:rPr>
          <w:rFonts w:eastAsia="Times New Roman"/>
        </w:rPr>
        <w:t xml:space="preserve">обязательной аудиторной </w:t>
      </w:r>
      <w:r>
        <w:rPr>
          <w:rFonts w:eastAsia="Times New Roman"/>
        </w:rPr>
        <w:t xml:space="preserve">учебной нагрузки </w:t>
      </w:r>
      <w:proofErr w:type="gramStart"/>
      <w:r>
        <w:rPr>
          <w:rFonts w:eastAsia="Times New Roman"/>
        </w:rPr>
        <w:t>обучающегося</w:t>
      </w:r>
      <w:proofErr w:type="gramEnd"/>
      <w:r>
        <w:rPr>
          <w:rFonts w:eastAsia="Times New Roman"/>
        </w:rPr>
        <w:t xml:space="preserve"> </w:t>
      </w:r>
      <w:r w:rsidR="00F161EA">
        <w:rPr>
          <w:rFonts w:eastAsia="Times New Roman"/>
        </w:rPr>
        <w:t>36</w:t>
      </w:r>
      <w:r w:rsidRPr="00CF2DA1">
        <w:rPr>
          <w:rFonts w:eastAsia="Times New Roman"/>
        </w:rPr>
        <w:t xml:space="preserve"> час</w:t>
      </w:r>
      <w:r>
        <w:rPr>
          <w:rFonts w:eastAsia="Times New Roman"/>
        </w:rPr>
        <w:t>ов</w:t>
      </w:r>
      <w:r w:rsidRPr="00CF2DA1">
        <w:rPr>
          <w:rFonts w:eastAsia="Times New Roman"/>
        </w:rPr>
        <w:t>;</w:t>
      </w:r>
    </w:p>
    <w:p w:rsidR="00402B4A" w:rsidRPr="00CF2DA1" w:rsidRDefault="00402B4A" w:rsidP="00402B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</w:rPr>
      </w:pPr>
      <w:r w:rsidRPr="00CF2DA1">
        <w:rPr>
          <w:rFonts w:eastAsia="Times New Roman"/>
        </w:rPr>
        <w:t>самос</w:t>
      </w:r>
      <w:r>
        <w:rPr>
          <w:rFonts w:eastAsia="Times New Roman"/>
        </w:rPr>
        <w:t xml:space="preserve">тоятельной работы </w:t>
      </w:r>
      <w:proofErr w:type="gramStart"/>
      <w:r>
        <w:rPr>
          <w:rFonts w:eastAsia="Times New Roman"/>
        </w:rPr>
        <w:t>обучающегося</w:t>
      </w:r>
      <w:proofErr w:type="gramEnd"/>
      <w:r>
        <w:rPr>
          <w:rFonts w:eastAsia="Times New Roman"/>
        </w:rPr>
        <w:t xml:space="preserve"> </w:t>
      </w:r>
      <w:r w:rsidR="00F161EA">
        <w:rPr>
          <w:rFonts w:eastAsia="Times New Roman"/>
        </w:rPr>
        <w:t>18</w:t>
      </w:r>
      <w:r>
        <w:rPr>
          <w:rFonts w:eastAsia="Times New Roman"/>
        </w:rPr>
        <w:t xml:space="preserve"> </w:t>
      </w:r>
      <w:r w:rsidRPr="00CF2DA1">
        <w:rPr>
          <w:rFonts w:eastAsia="Times New Roman"/>
        </w:rPr>
        <w:t>часов.</w:t>
      </w:r>
    </w:p>
    <w:p w:rsidR="00402B4A" w:rsidRDefault="00402B4A" w:rsidP="00E14E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7"/>
        <w:rPr>
          <w:rFonts w:eastAsia="Times New Roman"/>
          <w:b/>
        </w:rPr>
      </w:pPr>
      <w:r w:rsidRPr="00CF2DA1">
        <w:rPr>
          <w:rFonts w:eastAsia="Times New Roman"/>
          <w:b/>
        </w:rPr>
        <w:t xml:space="preserve">Промежуточная аттестация в форме </w:t>
      </w:r>
      <w:r>
        <w:rPr>
          <w:rFonts w:eastAsia="Times New Roman"/>
          <w:b/>
        </w:rPr>
        <w:t>дифференцированного зачета</w:t>
      </w:r>
    </w:p>
    <w:p w:rsidR="00402B4A" w:rsidRDefault="00402B4A" w:rsidP="00402B4A">
      <w:pPr>
        <w:jc w:val="right"/>
      </w:pPr>
      <w:r>
        <w:t>Составитель: Н.Ю. Колодезная</w:t>
      </w:r>
    </w:p>
    <w:p w:rsidR="009E7B95" w:rsidRDefault="009E7B95" w:rsidP="009E7B95">
      <w:pPr>
        <w:shd w:val="clear" w:color="auto" w:fill="FFFFFF"/>
        <w:ind w:left="360" w:right="11" w:firstLine="0"/>
      </w:pPr>
    </w:p>
    <w:p w:rsidR="003A2CE5" w:rsidRPr="009E7B95" w:rsidRDefault="003A2CE5" w:rsidP="00402B4A">
      <w:pPr>
        <w:spacing w:before="120" w:after="120"/>
        <w:jc w:val="center"/>
        <w:rPr>
          <w:b/>
          <w:u w:val="single"/>
          <w:lang w:eastAsia="ru-RU"/>
        </w:rPr>
      </w:pPr>
      <w:r w:rsidRPr="003A2CE5">
        <w:rPr>
          <w:b/>
          <w:u w:val="single"/>
          <w:lang w:eastAsia="ru-RU"/>
        </w:rPr>
        <w:t xml:space="preserve">ОП.05. </w:t>
      </w:r>
      <w:r w:rsidR="00F161EA">
        <w:rPr>
          <w:b/>
          <w:u w:val="single"/>
          <w:lang w:eastAsia="ru-RU"/>
        </w:rPr>
        <w:t>Основы экономики</w:t>
      </w:r>
    </w:p>
    <w:p w:rsidR="00402B4A" w:rsidRPr="007973CE" w:rsidRDefault="00402B4A" w:rsidP="00402B4A">
      <w:pPr>
        <w:pStyle w:val="a3"/>
        <w:numPr>
          <w:ilvl w:val="1"/>
          <w:numId w:val="8"/>
        </w:numPr>
        <w:spacing w:before="120" w:after="120"/>
        <w:rPr>
          <w:b/>
          <w:i/>
          <w:lang w:eastAsia="ru-RU"/>
        </w:rPr>
      </w:pPr>
      <w:r>
        <w:rPr>
          <w:b/>
          <w:lang w:eastAsia="ru-RU"/>
        </w:rPr>
        <w:t xml:space="preserve"> </w:t>
      </w:r>
      <w:r w:rsidRPr="007973CE">
        <w:rPr>
          <w:b/>
          <w:lang w:eastAsia="ru-RU"/>
        </w:rPr>
        <w:t>Область применения программы</w:t>
      </w:r>
    </w:p>
    <w:p w:rsidR="00F161EA" w:rsidRPr="002216D7" w:rsidRDefault="00F161EA" w:rsidP="00F161EA">
      <w:pPr>
        <w:rPr>
          <w:lang w:eastAsia="ru-RU"/>
        </w:rPr>
      </w:pPr>
      <w:proofErr w:type="gramStart"/>
      <w:r>
        <w:rPr>
          <w:lang w:eastAsia="ru-RU"/>
        </w:rPr>
        <w:t>Р</w:t>
      </w:r>
      <w:r w:rsidRPr="00970887">
        <w:rPr>
          <w:lang w:eastAsia="ru-RU"/>
        </w:rPr>
        <w:t xml:space="preserve">абочая программа учебной дисциплины является частью основной образовательной программы в соответствии с ФГОС СПО </w:t>
      </w:r>
      <w:r w:rsidRPr="002216D7">
        <w:rPr>
          <w:lang w:eastAsia="ru-RU"/>
        </w:rPr>
        <w:t xml:space="preserve">15.01.05 Сварщик (ручной и частично механизированной сварки (наплавки) </w:t>
      </w:r>
      <w:proofErr w:type="gramEnd"/>
    </w:p>
    <w:p w:rsidR="00402B4A" w:rsidRPr="003A2CE5" w:rsidRDefault="00402B4A" w:rsidP="00402B4A">
      <w:pPr>
        <w:pStyle w:val="a3"/>
        <w:numPr>
          <w:ilvl w:val="1"/>
          <w:numId w:val="8"/>
        </w:numPr>
        <w:spacing w:before="120" w:after="120"/>
        <w:rPr>
          <w:b/>
          <w:lang w:eastAsia="ru-RU"/>
        </w:rPr>
      </w:pPr>
      <w:r w:rsidRPr="003A2CE5">
        <w:rPr>
          <w:b/>
          <w:lang w:eastAsia="ru-RU"/>
        </w:rPr>
        <w:t xml:space="preserve"> Место дисциплины в структуре основной профессиональной образовательной программы: </w:t>
      </w:r>
    </w:p>
    <w:p w:rsidR="00402B4A" w:rsidRPr="00DE4AF5" w:rsidRDefault="00402B4A" w:rsidP="00402B4A">
      <w:pPr>
        <w:rPr>
          <w:i/>
          <w:lang w:eastAsia="ru-RU"/>
        </w:rPr>
      </w:pPr>
      <w:r w:rsidRPr="00DE4AF5">
        <w:rPr>
          <w:lang w:eastAsia="ru-RU"/>
        </w:rPr>
        <w:t xml:space="preserve">дисциплина входит в </w:t>
      </w:r>
      <w:proofErr w:type="spellStart"/>
      <w:r w:rsidRPr="00DE4AF5">
        <w:rPr>
          <w:lang w:eastAsia="ru-RU"/>
        </w:rPr>
        <w:t>общепрофессиональный</w:t>
      </w:r>
      <w:proofErr w:type="spellEnd"/>
      <w:r w:rsidRPr="00DE4AF5">
        <w:rPr>
          <w:lang w:eastAsia="ru-RU"/>
        </w:rPr>
        <w:t xml:space="preserve"> цикл. </w:t>
      </w:r>
    </w:p>
    <w:p w:rsidR="00402B4A" w:rsidRPr="007973CE" w:rsidRDefault="00402B4A" w:rsidP="00402B4A">
      <w:pPr>
        <w:pStyle w:val="a3"/>
        <w:numPr>
          <w:ilvl w:val="1"/>
          <w:numId w:val="8"/>
        </w:numPr>
        <w:spacing w:before="120" w:after="120"/>
        <w:rPr>
          <w:b/>
          <w:lang w:eastAsia="ru-RU"/>
        </w:rPr>
      </w:pPr>
      <w:r w:rsidRPr="007973CE">
        <w:rPr>
          <w:b/>
          <w:lang w:eastAsia="ru-RU"/>
        </w:rPr>
        <w:t xml:space="preserve"> Цели и задачи учебной дисциплины - требования к результатам освоения дисциплины:</w:t>
      </w:r>
    </w:p>
    <w:p w:rsidR="0082004A" w:rsidRPr="00970887" w:rsidRDefault="0082004A" w:rsidP="00927BBB">
      <w:r w:rsidRPr="00970887">
        <w:t xml:space="preserve">В результате освоения дисциплины обучающийся </w:t>
      </w:r>
      <w:r w:rsidRPr="00927BBB">
        <w:rPr>
          <w:b/>
        </w:rPr>
        <w:t>должен уметь</w:t>
      </w:r>
      <w:r w:rsidRPr="00970887">
        <w:t>:</w:t>
      </w:r>
    </w:p>
    <w:p w:rsidR="0082004A" w:rsidRPr="00970887" w:rsidRDefault="0082004A" w:rsidP="00927BBB">
      <w:pPr>
        <w:pStyle w:val="a3"/>
        <w:numPr>
          <w:ilvl w:val="0"/>
          <w:numId w:val="32"/>
        </w:numPr>
        <w:contextualSpacing w:val="0"/>
      </w:pPr>
      <w:r w:rsidRPr="00927BBB">
        <w:t>находить и использовать экономическую информацию в целях обеспечения собственной конкурентоспособности на рынке труда</w:t>
      </w:r>
    </w:p>
    <w:p w:rsidR="0082004A" w:rsidRPr="00970887" w:rsidRDefault="0082004A" w:rsidP="00927BBB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970887">
        <w:t xml:space="preserve">В результате освоения дисциплины обучающийся </w:t>
      </w:r>
      <w:r w:rsidRPr="00927BBB">
        <w:rPr>
          <w:b/>
        </w:rPr>
        <w:t>должен знать</w:t>
      </w:r>
      <w:r w:rsidRPr="00970887">
        <w:t>:</w:t>
      </w:r>
    </w:p>
    <w:p w:rsidR="0082004A" w:rsidRPr="00927BBB" w:rsidRDefault="0082004A" w:rsidP="00927BBB">
      <w:pPr>
        <w:pStyle w:val="a3"/>
        <w:numPr>
          <w:ilvl w:val="0"/>
          <w:numId w:val="32"/>
        </w:numPr>
        <w:contextualSpacing w:val="0"/>
      </w:pPr>
      <w:r w:rsidRPr="00927BBB">
        <w:t xml:space="preserve">общие принципы организации производственного и технологического процесса; </w:t>
      </w:r>
    </w:p>
    <w:p w:rsidR="0082004A" w:rsidRPr="00927BBB" w:rsidRDefault="0082004A" w:rsidP="00927BBB">
      <w:pPr>
        <w:pStyle w:val="a3"/>
        <w:numPr>
          <w:ilvl w:val="0"/>
          <w:numId w:val="32"/>
        </w:numPr>
        <w:contextualSpacing w:val="0"/>
      </w:pPr>
      <w:r w:rsidRPr="00927BBB">
        <w:t>механизмы ценообразования на продукцию, формы оплаты труда в современных условиях;</w:t>
      </w:r>
    </w:p>
    <w:p w:rsidR="0082004A" w:rsidRPr="00927BBB" w:rsidRDefault="0082004A" w:rsidP="00927BBB">
      <w:pPr>
        <w:pStyle w:val="a3"/>
        <w:numPr>
          <w:ilvl w:val="0"/>
          <w:numId w:val="32"/>
        </w:numPr>
        <w:contextualSpacing w:val="0"/>
      </w:pPr>
      <w:r w:rsidRPr="00927BBB">
        <w:t>цели и задачи структурного подразделения, структуру организации, основы экономических знаний, необходимых в отрасли.</w:t>
      </w:r>
    </w:p>
    <w:p w:rsidR="00817E98" w:rsidRPr="00817E98" w:rsidRDefault="00817E98" w:rsidP="00817E98">
      <w:pPr>
        <w:pStyle w:val="2"/>
        <w:spacing w:before="120" w:after="0" w:line="240" w:lineRule="auto"/>
        <w:jc w:val="both"/>
        <w:rPr>
          <w:b/>
          <w:color w:val="000000"/>
          <w:shd w:val="clear" w:color="auto" w:fill="FFFFFF"/>
        </w:rPr>
      </w:pPr>
      <w:proofErr w:type="gramStart"/>
      <w:r w:rsidRPr="00817E98">
        <w:rPr>
          <w:b/>
          <w:color w:val="000000"/>
          <w:shd w:val="clear" w:color="auto" w:fill="FFFFFF"/>
        </w:rPr>
        <w:t>Сварщик (ручной и частично механизированной сварки (наплавки) должен обладать общими компетенциями, включающими в себя способность:</w:t>
      </w:r>
      <w:proofErr w:type="gramEnd"/>
    </w:p>
    <w:p w:rsidR="0082004A" w:rsidRPr="00927BBB" w:rsidRDefault="0082004A" w:rsidP="00927BBB">
      <w:pPr>
        <w:ind w:left="360" w:firstLine="0"/>
      </w:pPr>
      <w:r w:rsidRPr="00927BBB">
        <w:t>ОК 1. Понимать сущность и социальную значимость будущей профессии, проявлять к ней устойчивый интерес.</w:t>
      </w:r>
    </w:p>
    <w:p w:rsidR="0082004A" w:rsidRPr="00927BBB" w:rsidRDefault="0082004A" w:rsidP="00927BBB">
      <w:pPr>
        <w:ind w:left="360" w:firstLine="0"/>
      </w:pPr>
      <w:r w:rsidRPr="00927BBB">
        <w:t>ОК 4. Осуществлять поиск информации, необходимой для эффективного выполнения профессиональных задач.</w:t>
      </w:r>
    </w:p>
    <w:p w:rsidR="0082004A" w:rsidRPr="00927BBB" w:rsidRDefault="0082004A" w:rsidP="00927BBB">
      <w:pPr>
        <w:ind w:left="360" w:firstLine="0"/>
      </w:pPr>
      <w:r w:rsidRPr="00927BBB">
        <w:t>ОК 6. Работать в команде, эффективно общаться с коллегами, руководством.</w:t>
      </w:r>
    </w:p>
    <w:p w:rsidR="00402B4A" w:rsidRPr="00CF2DA1" w:rsidRDefault="00402B4A" w:rsidP="00402B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rPr>
          <w:rFonts w:eastAsia="Times New Roman"/>
        </w:rPr>
      </w:pPr>
      <w:r w:rsidRPr="00CF2DA1">
        <w:rPr>
          <w:rFonts w:eastAsia="Times New Roman"/>
          <w:b/>
        </w:rPr>
        <w:t>1.4. Рекомендуемое количество часов на освоение рабочей программы учебной дисциплины:</w:t>
      </w:r>
    </w:p>
    <w:p w:rsidR="00402B4A" w:rsidRPr="00CF2DA1" w:rsidRDefault="00402B4A" w:rsidP="00402B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</w:rPr>
      </w:pPr>
      <w:r w:rsidRPr="00CF2DA1">
        <w:rPr>
          <w:rFonts w:eastAsia="Times New Roman"/>
        </w:rPr>
        <w:t xml:space="preserve">максимальной учебной нагрузки обучающегося </w:t>
      </w:r>
      <w:r w:rsidR="0082004A">
        <w:rPr>
          <w:rFonts w:eastAsia="Times New Roman"/>
        </w:rPr>
        <w:t>48</w:t>
      </w:r>
      <w:r w:rsidRPr="00CF2DA1">
        <w:rPr>
          <w:rFonts w:eastAsia="Times New Roman"/>
        </w:rPr>
        <w:t xml:space="preserve"> час</w:t>
      </w:r>
      <w:r>
        <w:rPr>
          <w:rFonts w:eastAsia="Times New Roman"/>
        </w:rPr>
        <w:t>а</w:t>
      </w:r>
      <w:r w:rsidRPr="00CF2DA1">
        <w:rPr>
          <w:rFonts w:eastAsia="Times New Roman"/>
        </w:rPr>
        <w:t>, в том числе:</w:t>
      </w:r>
    </w:p>
    <w:p w:rsidR="00402B4A" w:rsidRPr="00CF2DA1" w:rsidRDefault="00402B4A" w:rsidP="00402B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</w:rPr>
      </w:pPr>
      <w:r w:rsidRPr="00CF2DA1">
        <w:rPr>
          <w:rFonts w:eastAsia="Times New Roman"/>
        </w:rPr>
        <w:t xml:space="preserve">обязательной аудиторной </w:t>
      </w:r>
      <w:r>
        <w:rPr>
          <w:rFonts w:eastAsia="Times New Roman"/>
        </w:rPr>
        <w:t xml:space="preserve">учебной нагрузки </w:t>
      </w:r>
      <w:proofErr w:type="gramStart"/>
      <w:r>
        <w:rPr>
          <w:rFonts w:eastAsia="Times New Roman"/>
        </w:rPr>
        <w:t>обучающегося</w:t>
      </w:r>
      <w:proofErr w:type="gramEnd"/>
      <w:r>
        <w:rPr>
          <w:rFonts w:eastAsia="Times New Roman"/>
        </w:rPr>
        <w:t xml:space="preserve"> </w:t>
      </w:r>
      <w:r w:rsidR="0082004A">
        <w:rPr>
          <w:rFonts w:eastAsia="Times New Roman"/>
        </w:rPr>
        <w:t>32</w:t>
      </w:r>
      <w:r w:rsidRPr="00CF2DA1">
        <w:rPr>
          <w:rFonts w:eastAsia="Times New Roman"/>
        </w:rPr>
        <w:t xml:space="preserve"> час</w:t>
      </w:r>
      <w:r>
        <w:rPr>
          <w:rFonts w:eastAsia="Times New Roman"/>
        </w:rPr>
        <w:t>ов</w:t>
      </w:r>
      <w:r w:rsidRPr="00CF2DA1">
        <w:rPr>
          <w:rFonts w:eastAsia="Times New Roman"/>
        </w:rPr>
        <w:t>;</w:t>
      </w:r>
    </w:p>
    <w:p w:rsidR="00402B4A" w:rsidRPr="00CF2DA1" w:rsidRDefault="00402B4A" w:rsidP="00402B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</w:rPr>
      </w:pPr>
      <w:r w:rsidRPr="00CF2DA1">
        <w:rPr>
          <w:rFonts w:eastAsia="Times New Roman"/>
        </w:rPr>
        <w:t>самос</w:t>
      </w:r>
      <w:r>
        <w:rPr>
          <w:rFonts w:eastAsia="Times New Roman"/>
        </w:rPr>
        <w:t xml:space="preserve">тоятельной работы </w:t>
      </w:r>
      <w:proofErr w:type="gramStart"/>
      <w:r>
        <w:rPr>
          <w:rFonts w:eastAsia="Times New Roman"/>
        </w:rPr>
        <w:t>обучающегося</w:t>
      </w:r>
      <w:proofErr w:type="gramEnd"/>
      <w:r>
        <w:rPr>
          <w:rFonts w:eastAsia="Times New Roman"/>
        </w:rPr>
        <w:t xml:space="preserve"> </w:t>
      </w:r>
      <w:r w:rsidR="0082004A">
        <w:rPr>
          <w:rFonts w:eastAsia="Times New Roman"/>
        </w:rPr>
        <w:t>16</w:t>
      </w:r>
      <w:r>
        <w:rPr>
          <w:rFonts w:eastAsia="Times New Roman"/>
        </w:rPr>
        <w:t xml:space="preserve"> </w:t>
      </w:r>
      <w:r w:rsidRPr="00CF2DA1">
        <w:rPr>
          <w:rFonts w:eastAsia="Times New Roman"/>
        </w:rPr>
        <w:t>часов.</w:t>
      </w:r>
    </w:p>
    <w:p w:rsidR="00402B4A" w:rsidRDefault="00402B4A" w:rsidP="00402B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360" w:lineRule="auto"/>
        <w:ind w:right="-187"/>
        <w:rPr>
          <w:rFonts w:eastAsia="Times New Roman"/>
          <w:b/>
        </w:rPr>
      </w:pPr>
      <w:r w:rsidRPr="00CF2DA1">
        <w:rPr>
          <w:rFonts w:eastAsia="Times New Roman"/>
          <w:b/>
        </w:rPr>
        <w:t xml:space="preserve">Промежуточная аттестация в форме </w:t>
      </w:r>
      <w:r>
        <w:rPr>
          <w:rFonts w:eastAsia="Times New Roman"/>
          <w:b/>
        </w:rPr>
        <w:t>дифференцированного зачета</w:t>
      </w:r>
    </w:p>
    <w:p w:rsidR="00402B4A" w:rsidRDefault="00402B4A" w:rsidP="00402B4A">
      <w:pPr>
        <w:jc w:val="right"/>
      </w:pPr>
      <w:r>
        <w:t xml:space="preserve">Составитель: </w:t>
      </w:r>
      <w:r w:rsidR="0082004A">
        <w:t>Л.В. Татищева</w:t>
      </w:r>
    </w:p>
    <w:p w:rsidR="00402B4A" w:rsidRDefault="00402B4A" w:rsidP="009E7B95">
      <w:pPr>
        <w:shd w:val="clear" w:color="auto" w:fill="FFFFFF"/>
        <w:ind w:left="360" w:right="11" w:firstLine="0"/>
      </w:pPr>
    </w:p>
    <w:p w:rsidR="00842BCD" w:rsidRPr="009E7B95" w:rsidRDefault="00842BCD" w:rsidP="00842BCD">
      <w:pPr>
        <w:spacing w:before="120" w:after="120"/>
        <w:jc w:val="center"/>
        <w:rPr>
          <w:b/>
          <w:u w:val="single"/>
          <w:lang w:eastAsia="ru-RU"/>
        </w:rPr>
      </w:pPr>
      <w:r w:rsidRPr="00842BCD">
        <w:rPr>
          <w:b/>
          <w:u w:val="single"/>
          <w:lang w:eastAsia="ru-RU"/>
        </w:rPr>
        <w:t>ОП.06. Безопасность жизнедеятельности</w:t>
      </w:r>
    </w:p>
    <w:p w:rsidR="00842BCD" w:rsidRPr="007973CE" w:rsidRDefault="00842BCD" w:rsidP="00842BCD">
      <w:pPr>
        <w:pStyle w:val="a3"/>
        <w:numPr>
          <w:ilvl w:val="1"/>
          <w:numId w:val="9"/>
        </w:numPr>
        <w:spacing w:before="120" w:after="120"/>
        <w:rPr>
          <w:b/>
          <w:i/>
          <w:lang w:eastAsia="ru-RU"/>
        </w:rPr>
      </w:pPr>
      <w:r>
        <w:rPr>
          <w:b/>
          <w:lang w:eastAsia="ru-RU"/>
        </w:rPr>
        <w:t xml:space="preserve"> </w:t>
      </w:r>
      <w:r w:rsidRPr="007973CE">
        <w:rPr>
          <w:b/>
          <w:lang w:eastAsia="ru-RU"/>
        </w:rPr>
        <w:t>Область применения программы</w:t>
      </w:r>
    </w:p>
    <w:p w:rsidR="0082004A" w:rsidRPr="002216D7" w:rsidRDefault="0082004A" w:rsidP="0082004A">
      <w:pPr>
        <w:rPr>
          <w:lang w:eastAsia="ru-RU"/>
        </w:rPr>
      </w:pPr>
      <w:proofErr w:type="gramStart"/>
      <w:r>
        <w:rPr>
          <w:lang w:eastAsia="ru-RU"/>
        </w:rPr>
        <w:t>Р</w:t>
      </w:r>
      <w:r w:rsidRPr="00970887">
        <w:rPr>
          <w:lang w:eastAsia="ru-RU"/>
        </w:rPr>
        <w:t xml:space="preserve">абочая программа учебной дисциплины является частью основной образовательной программы в соответствии с ФГОС СПО </w:t>
      </w:r>
      <w:r w:rsidRPr="002216D7">
        <w:rPr>
          <w:lang w:eastAsia="ru-RU"/>
        </w:rPr>
        <w:t xml:space="preserve">15.01.05 Сварщик (ручной и частично механизированной сварки (наплавки) </w:t>
      </w:r>
      <w:proofErr w:type="gramEnd"/>
    </w:p>
    <w:p w:rsidR="00842BCD" w:rsidRPr="00842BCD" w:rsidRDefault="0082004A" w:rsidP="00842BCD">
      <w:pPr>
        <w:pStyle w:val="a3"/>
        <w:numPr>
          <w:ilvl w:val="1"/>
          <w:numId w:val="9"/>
        </w:numPr>
        <w:spacing w:before="120" w:after="120"/>
        <w:rPr>
          <w:b/>
          <w:lang w:eastAsia="ru-RU"/>
        </w:rPr>
      </w:pPr>
      <w:r>
        <w:rPr>
          <w:b/>
          <w:lang w:eastAsia="ru-RU"/>
        </w:rPr>
        <w:t xml:space="preserve"> Место дисциплины</w:t>
      </w:r>
      <w:r w:rsidR="00842BCD" w:rsidRPr="00842BCD">
        <w:rPr>
          <w:b/>
          <w:lang w:eastAsia="ru-RU"/>
        </w:rPr>
        <w:t xml:space="preserve"> в структуре основной профессиональной образовательной программы: </w:t>
      </w:r>
    </w:p>
    <w:p w:rsidR="00842BCD" w:rsidRPr="00DE4AF5" w:rsidRDefault="00842BCD" w:rsidP="00842BCD">
      <w:pPr>
        <w:rPr>
          <w:i/>
          <w:lang w:eastAsia="ru-RU"/>
        </w:rPr>
      </w:pPr>
      <w:r w:rsidRPr="00DE4AF5">
        <w:rPr>
          <w:lang w:eastAsia="ru-RU"/>
        </w:rPr>
        <w:t xml:space="preserve">дисциплина входит в </w:t>
      </w:r>
      <w:proofErr w:type="spellStart"/>
      <w:r w:rsidRPr="00DE4AF5">
        <w:rPr>
          <w:lang w:eastAsia="ru-RU"/>
        </w:rPr>
        <w:t>общепрофессиональный</w:t>
      </w:r>
      <w:proofErr w:type="spellEnd"/>
      <w:r w:rsidRPr="00DE4AF5">
        <w:rPr>
          <w:lang w:eastAsia="ru-RU"/>
        </w:rPr>
        <w:t xml:space="preserve"> цикл. </w:t>
      </w:r>
    </w:p>
    <w:p w:rsidR="00842BCD" w:rsidRPr="007973CE" w:rsidRDefault="00842BCD" w:rsidP="00842BCD">
      <w:pPr>
        <w:pStyle w:val="a3"/>
        <w:numPr>
          <w:ilvl w:val="1"/>
          <w:numId w:val="9"/>
        </w:numPr>
        <w:spacing w:before="120" w:after="120"/>
        <w:rPr>
          <w:b/>
          <w:lang w:eastAsia="ru-RU"/>
        </w:rPr>
      </w:pPr>
      <w:r w:rsidRPr="007973CE">
        <w:rPr>
          <w:b/>
          <w:lang w:eastAsia="ru-RU"/>
        </w:rPr>
        <w:lastRenderedPageBreak/>
        <w:t xml:space="preserve"> Цели и задачи учебной дисциплины - требования к результатам освоения дисциплины:</w:t>
      </w:r>
    </w:p>
    <w:p w:rsidR="0082004A" w:rsidRPr="00970887" w:rsidRDefault="0082004A" w:rsidP="0082004A">
      <w:r w:rsidRPr="00970887">
        <w:t xml:space="preserve">В результате освоения дисциплины обучающийся </w:t>
      </w:r>
      <w:r w:rsidRPr="00927BBB">
        <w:rPr>
          <w:b/>
        </w:rPr>
        <w:t>должен уметь</w:t>
      </w:r>
      <w:r w:rsidRPr="00970887">
        <w:t>:</w:t>
      </w:r>
    </w:p>
    <w:p w:rsidR="0082004A" w:rsidRPr="00927BBB" w:rsidRDefault="0082004A" w:rsidP="00927BBB">
      <w:pPr>
        <w:pStyle w:val="a3"/>
        <w:numPr>
          <w:ilvl w:val="0"/>
          <w:numId w:val="32"/>
        </w:numPr>
        <w:contextualSpacing w:val="0"/>
      </w:pPr>
      <w:r w:rsidRPr="00927BBB">
        <w:t>организовывать и проводить мероприятия по защите работающих и населения от негативных воздействий чрезвычайных ситуаций;</w:t>
      </w:r>
    </w:p>
    <w:p w:rsidR="0082004A" w:rsidRPr="00927BBB" w:rsidRDefault="0082004A" w:rsidP="00927BBB">
      <w:pPr>
        <w:pStyle w:val="a3"/>
        <w:numPr>
          <w:ilvl w:val="0"/>
          <w:numId w:val="32"/>
        </w:numPr>
        <w:contextualSpacing w:val="0"/>
      </w:pPr>
      <w:r w:rsidRPr="00927BBB">
        <w:t>предпринимать профилактические меры для снижения уровня опасностей различного вида и их последствий в профессиональной деятельности и быту; использовать средства индивидуальной и коллективной защиты от оружия массового поражения;</w:t>
      </w:r>
    </w:p>
    <w:p w:rsidR="0082004A" w:rsidRPr="00927BBB" w:rsidRDefault="0082004A" w:rsidP="00927BBB">
      <w:pPr>
        <w:pStyle w:val="a3"/>
        <w:numPr>
          <w:ilvl w:val="0"/>
          <w:numId w:val="32"/>
        </w:numPr>
        <w:contextualSpacing w:val="0"/>
      </w:pPr>
      <w:r w:rsidRPr="00927BBB">
        <w:t>применять первичные средства пожаротушения;</w:t>
      </w:r>
    </w:p>
    <w:p w:rsidR="0082004A" w:rsidRPr="00927BBB" w:rsidRDefault="0082004A" w:rsidP="00927BBB">
      <w:pPr>
        <w:pStyle w:val="a3"/>
        <w:numPr>
          <w:ilvl w:val="0"/>
          <w:numId w:val="32"/>
        </w:numPr>
        <w:contextualSpacing w:val="0"/>
      </w:pPr>
      <w:proofErr w:type="gramStart"/>
      <w:r w:rsidRPr="00927BBB">
        <w:t>ориентироваться в перечне военно-учетных специальностей и самостоятельно определять среди них родственные полученной профессии;</w:t>
      </w:r>
      <w:proofErr w:type="gramEnd"/>
    </w:p>
    <w:p w:rsidR="0082004A" w:rsidRPr="00927BBB" w:rsidRDefault="0082004A" w:rsidP="00927BBB">
      <w:pPr>
        <w:pStyle w:val="a3"/>
        <w:numPr>
          <w:ilvl w:val="0"/>
          <w:numId w:val="32"/>
        </w:numPr>
        <w:contextualSpacing w:val="0"/>
      </w:pPr>
      <w:r w:rsidRPr="00927BBB">
        <w:t>применять профессиональные знания в ходе исполнения обязанностей военной службы на воинских должностях в соответствии с полученной профессией;</w:t>
      </w:r>
    </w:p>
    <w:p w:rsidR="0082004A" w:rsidRPr="00927BBB" w:rsidRDefault="0082004A" w:rsidP="00927BBB">
      <w:pPr>
        <w:pStyle w:val="a3"/>
        <w:numPr>
          <w:ilvl w:val="0"/>
          <w:numId w:val="32"/>
        </w:numPr>
        <w:contextualSpacing w:val="0"/>
      </w:pPr>
      <w:r w:rsidRPr="00927BBB">
        <w:t xml:space="preserve">владеть способами бесконфликтного общения и </w:t>
      </w:r>
      <w:proofErr w:type="spellStart"/>
      <w:r w:rsidRPr="00927BBB">
        <w:t>саморегуляции</w:t>
      </w:r>
      <w:proofErr w:type="spellEnd"/>
      <w:r w:rsidRPr="00927BBB">
        <w:t xml:space="preserve"> в повседневной деятельности и экстремальных условиях военной службы;</w:t>
      </w:r>
    </w:p>
    <w:p w:rsidR="0082004A" w:rsidRPr="00927BBB" w:rsidRDefault="0082004A" w:rsidP="00927BBB">
      <w:pPr>
        <w:pStyle w:val="a3"/>
        <w:numPr>
          <w:ilvl w:val="0"/>
          <w:numId w:val="32"/>
        </w:numPr>
        <w:contextualSpacing w:val="0"/>
      </w:pPr>
      <w:r w:rsidRPr="00927BBB">
        <w:t>оказывать первую помощь пострадавшим;</w:t>
      </w:r>
    </w:p>
    <w:p w:rsidR="0082004A" w:rsidRPr="00970887" w:rsidRDefault="0082004A" w:rsidP="0082004A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970887">
        <w:t xml:space="preserve">В результате освоения дисциплины обучающийся </w:t>
      </w:r>
      <w:r w:rsidRPr="00927BBB">
        <w:rPr>
          <w:b/>
        </w:rPr>
        <w:t>должен знать</w:t>
      </w:r>
      <w:r w:rsidRPr="00970887">
        <w:t>:</w:t>
      </w:r>
    </w:p>
    <w:p w:rsidR="0082004A" w:rsidRPr="00927BBB" w:rsidRDefault="0082004A" w:rsidP="00927BBB">
      <w:pPr>
        <w:pStyle w:val="a3"/>
        <w:numPr>
          <w:ilvl w:val="0"/>
          <w:numId w:val="32"/>
        </w:numPr>
        <w:contextualSpacing w:val="0"/>
      </w:pPr>
      <w:r w:rsidRPr="00927BBB">
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</w:r>
    </w:p>
    <w:p w:rsidR="0082004A" w:rsidRPr="00927BBB" w:rsidRDefault="0082004A" w:rsidP="00927BBB">
      <w:pPr>
        <w:pStyle w:val="a3"/>
        <w:numPr>
          <w:ilvl w:val="0"/>
          <w:numId w:val="32"/>
        </w:numPr>
        <w:contextualSpacing w:val="0"/>
      </w:pPr>
      <w:r w:rsidRPr="00927BBB">
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</w:r>
    </w:p>
    <w:p w:rsidR="0082004A" w:rsidRPr="00927BBB" w:rsidRDefault="0082004A" w:rsidP="00927BBB">
      <w:pPr>
        <w:pStyle w:val="a3"/>
        <w:numPr>
          <w:ilvl w:val="0"/>
          <w:numId w:val="32"/>
        </w:numPr>
        <w:contextualSpacing w:val="0"/>
      </w:pPr>
      <w:r w:rsidRPr="00927BBB">
        <w:t>основы военной службы и обороны государства;</w:t>
      </w:r>
    </w:p>
    <w:p w:rsidR="0082004A" w:rsidRPr="00927BBB" w:rsidRDefault="0082004A" w:rsidP="00927BBB">
      <w:pPr>
        <w:pStyle w:val="a3"/>
        <w:numPr>
          <w:ilvl w:val="0"/>
          <w:numId w:val="32"/>
        </w:numPr>
        <w:contextualSpacing w:val="0"/>
      </w:pPr>
      <w:r w:rsidRPr="00927BBB">
        <w:t>задачи и основные мероприятия гражданской обороны;</w:t>
      </w:r>
    </w:p>
    <w:p w:rsidR="0082004A" w:rsidRPr="00927BBB" w:rsidRDefault="0082004A" w:rsidP="00927BBB">
      <w:pPr>
        <w:pStyle w:val="a3"/>
        <w:numPr>
          <w:ilvl w:val="0"/>
          <w:numId w:val="32"/>
        </w:numPr>
        <w:contextualSpacing w:val="0"/>
      </w:pPr>
      <w:r w:rsidRPr="00927BBB">
        <w:t>способы защиты населения от оружия массового поражения;</w:t>
      </w:r>
    </w:p>
    <w:p w:rsidR="0082004A" w:rsidRPr="00927BBB" w:rsidRDefault="0082004A" w:rsidP="00927BBB">
      <w:pPr>
        <w:pStyle w:val="a3"/>
        <w:numPr>
          <w:ilvl w:val="0"/>
          <w:numId w:val="32"/>
        </w:numPr>
        <w:contextualSpacing w:val="0"/>
      </w:pPr>
      <w:r w:rsidRPr="00927BBB">
        <w:t>меры пожарной безопасности и правила безопасного поведения при пожарах;</w:t>
      </w:r>
    </w:p>
    <w:p w:rsidR="0082004A" w:rsidRPr="00927BBB" w:rsidRDefault="0082004A" w:rsidP="00927BBB">
      <w:pPr>
        <w:pStyle w:val="a3"/>
        <w:numPr>
          <w:ilvl w:val="0"/>
          <w:numId w:val="32"/>
        </w:numPr>
        <w:contextualSpacing w:val="0"/>
      </w:pPr>
      <w:r w:rsidRPr="00927BBB">
        <w:t>организацию и порядок призыва граждан на военную службу и поступления на нее в добровольном порядке;</w:t>
      </w:r>
    </w:p>
    <w:p w:rsidR="0082004A" w:rsidRPr="00927BBB" w:rsidRDefault="0082004A" w:rsidP="00927BBB">
      <w:pPr>
        <w:pStyle w:val="a3"/>
        <w:numPr>
          <w:ilvl w:val="0"/>
          <w:numId w:val="32"/>
        </w:numPr>
        <w:contextualSpacing w:val="0"/>
      </w:pPr>
      <w:r w:rsidRPr="00927BBB">
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профессиям СПО;</w:t>
      </w:r>
    </w:p>
    <w:p w:rsidR="0082004A" w:rsidRPr="00927BBB" w:rsidRDefault="0082004A" w:rsidP="00927BBB">
      <w:pPr>
        <w:pStyle w:val="a3"/>
        <w:numPr>
          <w:ilvl w:val="0"/>
          <w:numId w:val="32"/>
        </w:numPr>
        <w:contextualSpacing w:val="0"/>
      </w:pPr>
      <w:r w:rsidRPr="00927BBB">
        <w:t>область применения получаемых профессиональных знаний при исполнении обязанностей военной службы;</w:t>
      </w:r>
    </w:p>
    <w:p w:rsidR="0082004A" w:rsidRPr="00927BBB" w:rsidRDefault="0082004A" w:rsidP="00927BBB">
      <w:pPr>
        <w:pStyle w:val="a3"/>
        <w:numPr>
          <w:ilvl w:val="0"/>
          <w:numId w:val="32"/>
        </w:numPr>
        <w:contextualSpacing w:val="0"/>
      </w:pPr>
      <w:r w:rsidRPr="00927BBB">
        <w:t>порядок и правила оказания первой помощи пострадавшим.</w:t>
      </w:r>
    </w:p>
    <w:p w:rsidR="00817E98" w:rsidRPr="00817E98" w:rsidRDefault="00817E98" w:rsidP="00817E98">
      <w:pPr>
        <w:pStyle w:val="2"/>
        <w:spacing w:before="120" w:after="0" w:line="240" w:lineRule="auto"/>
        <w:jc w:val="both"/>
        <w:rPr>
          <w:b/>
          <w:color w:val="000000"/>
          <w:shd w:val="clear" w:color="auto" w:fill="FFFFFF"/>
        </w:rPr>
      </w:pPr>
      <w:proofErr w:type="gramStart"/>
      <w:r w:rsidRPr="00817E98">
        <w:rPr>
          <w:b/>
          <w:color w:val="000000"/>
          <w:shd w:val="clear" w:color="auto" w:fill="FFFFFF"/>
        </w:rPr>
        <w:t>Сварщик (ручной и частично механизированной сварки (наплавки) должен обладать общими компетенциями, включающими в себя способность:</w:t>
      </w:r>
      <w:proofErr w:type="gramEnd"/>
    </w:p>
    <w:p w:rsidR="0082004A" w:rsidRPr="00927BBB" w:rsidRDefault="0082004A" w:rsidP="00927BBB">
      <w:pPr>
        <w:ind w:left="360" w:firstLine="0"/>
      </w:pPr>
      <w:r w:rsidRPr="00927BBB">
        <w:t>ОК</w:t>
      </w:r>
      <w:r w:rsidR="00927BBB">
        <w:t> </w:t>
      </w:r>
      <w:r w:rsidRPr="00927BBB">
        <w:t>1.</w:t>
      </w:r>
      <w:r w:rsidR="00927BBB">
        <w:t> </w:t>
      </w:r>
      <w:r w:rsidRPr="00927BBB">
        <w:t>Понимать сущность и социальную значимость будущей профессии, проявлять к ней устойчивый интерес.</w:t>
      </w:r>
    </w:p>
    <w:p w:rsidR="0082004A" w:rsidRPr="00927BBB" w:rsidRDefault="0082004A" w:rsidP="00927BBB">
      <w:pPr>
        <w:ind w:left="360" w:firstLine="0"/>
      </w:pPr>
      <w:r w:rsidRPr="00927BBB">
        <w:t>ОК</w:t>
      </w:r>
      <w:r w:rsidR="00927BBB">
        <w:t> </w:t>
      </w:r>
      <w:r w:rsidRPr="00927BBB">
        <w:t>2.</w:t>
      </w:r>
      <w:r w:rsidR="00927BBB">
        <w:t> </w:t>
      </w:r>
      <w:r w:rsidRPr="00927BBB">
        <w:t>Организовывать собственную деятельность, исходя из цели и способов ее достижения, определенных руководителем.</w:t>
      </w:r>
    </w:p>
    <w:p w:rsidR="0082004A" w:rsidRPr="00927BBB" w:rsidRDefault="0082004A" w:rsidP="00927BBB">
      <w:pPr>
        <w:ind w:left="360" w:firstLine="0"/>
      </w:pPr>
      <w:r w:rsidRPr="00927BBB">
        <w:t>ОК</w:t>
      </w:r>
      <w:r w:rsidR="00927BBB">
        <w:t> </w:t>
      </w:r>
      <w:r w:rsidRPr="00927BBB">
        <w:t>3.</w:t>
      </w:r>
      <w:r w:rsidR="00927BBB">
        <w:t> </w:t>
      </w:r>
      <w:r w:rsidRPr="00927BBB">
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82004A" w:rsidRPr="00927BBB" w:rsidRDefault="0082004A" w:rsidP="00927BBB">
      <w:pPr>
        <w:ind w:left="360" w:firstLine="0"/>
      </w:pPr>
      <w:r w:rsidRPr="00927BBB">
        <w:t>ОК</w:t>
      </w:r>
      <w:r w:rsidR="00927BBB">
        <w:t> </w:t>
      </w:r>
      <w:r w:rsidRPr="00927BBB">
        <w:t>4.</w:t>
      </w:r>
      <w:r w:rsidR="00927BBB">
        <w:t> </w:t>
      </w:r>
      <w:r w:rsidRPr="00927BBB">
        <w:t>Осуществлять поиск информации, необходимой для эффективного выполнения профессиональных задач.</w:t>
      </w:r>
    </w:p>
    <w:p w:rsidR="0082004A" w:rsidRPr="00927BBB" w:rsidRDefault="0082004A" w:rsidP="00927BBB">
      <w:pPr>
        <w:ind w:left="360" w:firstLine="0"/>
      </w:pPr>
      <w:r w:rsidRPr="00927BBB">
        <w:t>ОК</w:t>
      </w:r>
      <w:r w:rsidR="00927BBB">
        <w:t> </w:t>
      </w:r>
      <w:r w:rsidRPr="00927BBB">
        <w:t>5.</w:t>
      </w:r>
      <w:r w:rsidR="00927BBB">
        <w:t> </w:t>
      </w:r>
      <w:r w:rsidRPr="00927BBB">
        <w:t>Использовать информационно-коммуникационные технологии в профессиональной деятельности.</w:t>
      </w:r>
    </w:p>
    <w:p w:rsidR="0082004A" w:rsidRPr="00927BBB" w:rsidRDefault="0082004A" w:rsidP="00927BBB">
      <w:pPr>
        <w:ind w:left="360" w:firstLine="0"/>
      </w:pPr>
      <w:r w:rsidRPr="00927BBB">
        <w:t>ОК</w:t>
      </w:r>
      <w:r w:rsidR="00927BBB">
        <w:t> </w:t>
      </w:r>
      <w:r w:rsidRPr="00927BBB">
        <w:t>6.</w:t>
      </w:r>
      <w:r w:rsidR="00927BBB">
        <w:t> </w:t>
      </w:r>
      <w:r w:rsidRPr="00927BBB">
        <w:t>Работать в команде, эффективно общаться с коллегами, руководством.</w:t>
      </w:r>
    </w:p>
    <w:p w:rsidR="00842BCD" w:rsidRPr="00CF2DA1" w:rsidRDefault="00842BCD" w:rsidP="00F226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ind w:firstLine="0"/>
        <w:rPr>
          <w:rFonts w:eastAsia="Times New Roman"/>
        </w:rPr>
      </w:pPr>
      <w:r w:rsidRPr="00CF2DA1">
        <w:rPr>
          <w:rFonts w:eastAsia="Times New Roman"/>
          <w:b/>
        </w:rPr>
        <w:lastRenderedPageBreak/>
        <w:t>1.4. Рекомендуемое количество часов на освоение рабочей программы учебной дисциплины:</w:t>
      </w:r>
    </w:p>
    <w:p w:rsidR="00842BCD" w:rsidRPr="00CF2DA1" w:rsidRDefault="00842BCD" w:rsidP="00842B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</w:rPr>
      </w:pPr>
      <w:r w:rsidRPr="00CF2DA1">
        <w:rPr>
          <w:rFonts w:eastAsia="Times New Roman"/>
        </w:rPr>
        <w:t xml:space="preserve">максимальной учебной нагрузки обучающегося </w:t>
      </w:r>
      <w:r w:rsidR="0082004A">
        <w:rPr>
          <w:rFonts w:eastAsia="Times New Roman"/>
        </w:rPr>
        <w:t>48</w:t>
      </w:r>
      <w:r w:rsidRPr="00CF2DA1">
        <w:rPr>
          <w:rFonts w:eastAsia="Times New Roman"/>
        </w:rPr>
        <w:t xml:space="preserve"> час</w:t>
      </w:r>
      <w:r>
        <w:rPr>
          <w:rFonts w:eastAsia="Times New Roman"/>
        </w:rPr>
        <w:t>а</w:t>
      </w:r>
      <w:r w:rsidRPr="00CF2DA1">
        <w:rPr>
          <w:rFonts w:eastAsia="Times New Roman"/>
        </w:rPr>
        <w:t>, в том числе:</w:t>
      </w:r>
    </w:p>
    <w:p w:rsidR="00842BCD" w:rsidRPr="00CF2DA1" w:rsidRDefault="00842BCD" w:rsidP="00842B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</w:rPr>
      </w:pPr>
      <w:r w:rsidRPr="00CF2DA1">
        <w:rPr>
          <w:rFonts w:eastAsia="Times New Roman"/>
        </w:rPr>
        <w:t xml:space="preserve">обязательной аудиторной </w:t>
      </w:r>
      <w:r>
        <w:rPr>
          <w:rFonts w:eastAsia="Times New Roman"/>
        </w:rPr>
        <w:t xml:space="preserve">учебной нагрузки </w:t>
      </w:r>
      <w:proofErr w:type="gramStart"/>
      <w:r>
        <w:rPr>
          <w:rFonts w:eastAsia="Times New Roman"/>
        </w:rPr>
        <w:t>обучающегося</w:t>
      </w:r>
      <w:proofErr w:type="gramEnd"/>
      <w:r>
        <w:rPr>
          <w:rFonts w:eastAsia="Times New Roman"/>
        </w:rPr>
        <w:t xml:space="preserve"> </w:t>
      </w:r>
      <w:r w:rsidR="0082004A">
        <w:rPr>
          <w:rFonts w:eastAsia="Times New Roman"/>
        </w:rPr>
        <w:t>32</w:t>
      </w:r>
      <w:r w:rsidRPr="00CF2DA1">
        <w:rPr>
          <w:rFonts w:eastAsia="Times New Roman"/>
        </w:rPr>
        <w:t xml:space="preserve"> час</w:t>
      </w:r>
      <w:r>
        <w:rPr>
          <w:rFonts w:eastAsia="Times New Roman"/>
        </w:rPr>
        <w:t>ов</w:t>
      </w:r>
      <w:r w:rsidRPr="00CF2DA1">
        <w:rPr>
          <w:rFonts w:eastAsia="Times New Roman"/>
        </w:rPr>
        <w:t>;</w:t>
      </w:r>
    </w:p>
    <w:p w:rsidR="00842BCD" w:rsidRPr="00CF2DA1" w:rsidRDefault="00842BCD" w:rsidP="00842B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</w:rPr>
      </w:pPr>
      <w:r w:rsidRPr="00CF2DA1">
        <w:rPr>
          <w:rFonts w:eastAsia="Times New Roman"/>
        </w:rPr>
        <w:t>самос</w:t>
      </w:r>
      <w:r>
        <w:rPr>
          <w:rFonts w:eastAsia="Times New Roman"/>
        </w:rPr>
        <w:t xml:space="preserve">тоятельной работы </w:t>
      </w:r>
      <w:proofErr w:type="gramStart"/>
      <w:r>
        <w:rPr>
          <w:rFonts w:eastAsia="Times New Roman"/>
        </w:rPr>
        <w:t>обучающегося</w:t>
      </w:r>
      <w:proofErr w:type="gramEnd"/>
      <w:r>
        <w:rPr>
          <w:rFonts w:eastAsia="Times New Roman"/>
        </w:rPr>
        <w:t xml:space="preserve"> </w:t>
      </w:r>
      <w:r w:rsidR="0082004A">
        <w:rPr>
          <w:rFonts w:eastAsia="Times New Roman"/>
        </w:rPr>
        <w:t>16</w:t>
      </w:r>
      <w:r>
        <w:rPr>
          <w:rFonts w:eastAsia="Times New Roman"/>
        </w:rPr>
        <w:t xml:space="preserve"> </w:t>
      </w:r>
      <w:r w:rsidRPr="00CF2DA1">
        <w:rPr>
          <w:rFonts w:eastAsia="Times New Roman"/>
        </w:rPr>
        <w:t>часов.</w:t>
      </w:r>
    </w:p>
    <w:p w:rsidR="00842BCD" w:rsidRDefault="00842BCD" w:rsidP="00842B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360" w:lineRule="auto"/>
        <w:ind w:right="-187"/>
        <w:rPr>
          <w:rFonts w:eastAsia="Times New Roman"/>
          <w:b/>
        </w:rPr>
      </w:pPr>
      <w:r w:rsidRPr="00CF2DA1">
        <w:rPr>
          <w:rFonts w:eastAsia="Times New Roman"/>
          <w:b/>
        </w:rPr>
        <w:t xml:space="preserve">Промежуточная аттестация в форме </w:t>
      </w:r>
      <w:r>
        <w:rPr>
          <w:rFonts w:eastAsia="Times New Roman"/>
          <w:b/>
        </w:rPr>
        <w:t>дифференцированного зачета</w:t>
      </w:r>
    </w:p>
    <w:p w:rsidR="00842BCD" w:rsidRDefault="00842BCD" w:rsidP="00842BCD">
      <w:pPr>
        <w:jc w:val="right"/>
      </w:pPr>
      <w:r>
        <w:t xml:space="preserve">Составитель: </w:t>
      </w:r>
      <w:r w:rsidR="00A759BF">
        <w:t>С.В. Зубаков</w:t>
      </w:r>
    </w:p>
    <w:p w:rsidR="00F2268D" w:rsidRPr="00817E98" w:rsidRDefault="00F2268D" w:rsidP="00A759BF">
      <w:pPr>
        <w:spacing w:before="120" w:after="120"/>
        <w:jc w:val="center"/>
        <w:rPr>
          <w:b/>
          <w:lang w:eastAsia="ru-RU"/>
        </w:rPr>
      </w:pPr>
    </w:p>
    <w:p w:rsidR="00F2268D" w:rsidRPr="00817E98" w:rsidRDefault="00F2268D" w:rsidP="00A759BF">
      <w:pPr>
        <w:spacing w:before="120" w:after="120"/>
        <w:jc w:val="center"/>
        <w:rPr>
          <w:b/>
          <w:lang w:eastAsia="ru-RU"/>
        </w:rPr>
      </w:pPr>
    </w:p>
    <w:p w:rsidR="00A759BF" w:rsidRPr="00A759BF" w:rsidRDefault="00A759BF" w:rsidP="00A759BF">
      <w:pPr>
        <w:spacing w:before="120" w:after="120"/>
        <w:jc w:val="center"/>
        <w:rPr>
          <w:b/>
          <w:lang w:eastAsia="ru-RU"/>
        </w:rPr>
      </w:pPr>
      <w:r w:rsidRPr="00A759BF">
        <w:rPr>
          <w:b/>
          <w:lang w:eastAsia="ru-RU"/>
        </w:rPr>
        <w:t>ПРОФЕССИОНАЛЬНЫЕ МОДУЛИ (ПМ)</w:t>
      </w:r>
    </w:p>
    <w:p w:rsidR="00A759BF" w:rsidRDefault="00A759BF" w:rsidP="00A759BF">
      <w:pPr>
        <w:spacing w:before="120" w:after="120"/>
        <w:jc w:val="center"/>
        <w:rPr>
          <w:b/>
          <w:u w:val="single"/>
          <w:lang w:eastAsia="ru-RU"/>
        </w:rPr>
      </w:pPr>
    </w:p>
    <w:p w:rsidR="0082004A" w:rsidRPr="00F2268D" w:rsidRDefault="0082004A" w:rsidP="00E14E55">
      <w:pPr>
        <w:spacing w:before="120" w:after="120"/>
        <w:ind w:firstLine="0"/>
        <w:jc w:val="center"/>
        <w:rPr>
          <w:b/>
          <w:u w:val="single"/>
          <w:lang w:eastAsia="ru-RU"/>
        </w:rPr>
      </w:pPr>
      <w:r w:rsidRPr="0082004A">
        <w:rPr>
          <w:b/>
          <w:u w:val="single"/>
          <w:lang w:eastAsia="ru-RU"/>
        </w:rPr>
        <w:t>ПМ.01</w:t>
      </w:r>
      <w:r>
        <w:rPr>
          <w:b/>
          <w:u w:val="single"/>
          <w:lang w:eastAsia="ru-RU"/>
        </w:rPr>
        <w:t>. Подготовительно-</w:t>
      </w:r>
      <w:r w:rsidRPr="0082004A">
        <w:rPr>
          <w:b/>
          <w:u w:val="single"/>
          <w:lang w:eastAsia="ru-RU"/>
        </w:rPr>
        <w:t xml:space="preserve">сварочные работы и </w:t>
      </w:r>
      <w:r w:rsidR="00E14E55">
        <w:rPr>
          <w:b/>
          <w:u w:val="single"/>
          <w:lang w:eastAsia="ru-RU"/>
        </w:rPr>
        <w:br/>
      </w:r>
      <w:r w:rsidRPr="0082004A">
        <w:rPr>
          <w:b/>
          <w:u w:val="single"/>
          <w:lang w:eastAsia="ru-RU"/>
        </w:rPr>
        <w:t>контроль качества сварных швов после сварки</w:t>
      </w:r>
    </w:p>
    <w:p w:rsidR="00A759BF" w:rsidRPr="00927BBB" w:rsidRDefault="00A759BF" w:rsidP="00927BBB">
      <w:pPr>
        <w:pStyle w:val="a3"/>
        <w:numPr>
          <w:ilvl w:val="1"/>
          <w:numId w:val="11"/>
        </w:numPr>
        <w:spacing w:before="120" w:after="120"/>
        <w:ind w:left="357" w:hanging="357"/>
        <w:contextualSpacing w:val="0"/>
        <w:rPr>
          <w:b/>
          <w:lang w:eastAsia="ru-RU"/>
        </w:rPr>
      </w:pPr>
      <w:r w:rsidRPr="007973CE">
        <w:rPr>
          <w:b/>
          <w:lang w:eastAsia="ru-RU"/>
        </w:rPr>
        <w:t>Область применения программы</w:t>
      </w:r>
    </w:p>
    <w:p w:rsidR="0082004A" w:rsidRPr="00BA0AF5" w:rsidRDefault="0082004A" w:rsidP="0082004A">
      <w:bookmarkStart w:id="0" w:name="15214"/>
      <w:bookmarkEnd w:id="0"/>
      <w:r w:rsidRPr="00BA0AF5">
        <w:t>Примерная рабочая программа профессионального модуля является частью примерной основной образовательной программы в соответствии с ФГОС СПО 15.01.05 Сварщик (ручной и частично механизированной сварки (наплавки))</w:t>
      </w:r>
    </w:p>
    <w:p w:rsidR="0082004A" w:rsidRPr="00927BBB" w:rsidRDefault="0082004A" w:rsidP="00927BBB">
      <w:pPr>
        <w:pStyle w:val="a3"/>
        <w:numPr>
          <w:ilvl w:val="1"/>
          <w:numId w:val="11"/>
        </w:numPr>
        <w:spacing w:before="120" w:after="120"/>
        <w:ind w:left="357" w:hanging="357"/>
        <w:contextualSpacing w:val="0"/>
        <w:rPr>
          <w:b/>
          <w:lang w:eastAsia="ru-RU"/>
        </w:rPr>
      </w:pPr>
      <w:r w:rsidRPr="00927BBB">
        <w:rPr>
          <w:b/>
          <w:lang w:eastAsia="ru-RU"/>
        </w:rPr>
        <w:t xml:space="preserve">Цель и планируемые результаты освоения профессионального модуля </w:t>
      </w:r>
    </w:p>
    <w:p w:rsidR="0082004A" w:rsidRPr="00BA0AF5" w:rsidRDefault="0082004A" w:rsidP="0082004A">
      <w:r w:rsidRPr="0082004A">
        <w:t xml:space="preserve">В результате изучения программы профессионального модуля студент должен освоить </w:t>
      </w:r>
      <w:r w:rsidRPr="00BA0AF5">
        <w:t xml:space="preserve">вид деятельности проведение подготовительных, сборочных операций перед сваркой, зачистка и контроль сварных швов после сварки и соответствующие ему </w:t>
      </w:r>
      <w:r w:rsidRPr="00927BBB">
        <w:rPr>
          <w:b/>
        </w:rPr>
        <w:t>профессиональные компетенции</w:t>
      </w:r>
      <w:r w:rsidRPr="00BA0AF5">
        <w:t>:</w:t>
      </w:r>
    </w:p>
    <w:p w:rsidR="00927BBB" w:rsidRPr="00927BBB" w:rsidRDefault="00927BBB" w:rsidP="00927BBB">
      <w:pPr>
        <w:ind w:left="360" w:firstLine="0"/>
      </w:pPr>
      <w:r w:rsidRPr="00927BBB">
        <w:t>ПК</w:t>
      </w:r>
      <w:r>
        <w:t> </w:t>
      </w:r>
      <w:r w:rsidRPr="00927BBB">
        <w:t>1.1.</w:t>
      </w:r>
      <w:r>
        <w:t> </w:t>
      </w:r>
      <w:r w:rsidRPr="00927BBB">
        <w:t>Читать чертежи средней сложности и сложных сварных металлоконструкций.</w:t>
      </w:r>
    </w:p>
    <w:p w:rsidR="00927BBB" w:rsidRPr="00927BBB" w:rsidRDefault="00927BBB" w:rsidP="00927BBB">
      <w:pPr>
        <w:ind w:left="360" w:firstLine="0"/>
      </w:pPr>
      <w:r>
        <w:t>ПК 1.2. </w:t>
      </w:r>
      <w:r w:rsidRPr="00927BBB">
        <w:t>Использовать конструкторскую, нормативно-техническую и производственно-технологическую документацию по сварке.</w:t>
      </w:r>
    </w:p>
    <w:p w:rsidR="00927BBB" w:rsidRPr="00927BBB" w:rsidRDefault="00927BBB" w:rsidP="00927BBB">
      <w:pPr>
        <w:ind w:left="360" w:firstLine="0"/>
      </w:pPr>
      <w:r>
        <w:t>ПК </w:t>
      </w:r>
      <w:r w:rsidRPr="00927BBB">
        <w:t>1.3.</w:t>
      </w:r>
      <w:r>
        <w:t> </w:t>
      </w:r>
      <w:r w:rsidRPr="00927BBB">
        <w:t>Проверять оснащенность, работоспособность, исправность и осуществлять настройку оборудования поста для различных способов сварки.</w:t>
      </w:r>
    </w:p>
    <w:p w:rsidR="00927BBB" w:rsidRPr="00927BBB" w:rsidRDefault="00927BBB" w:rsidP="00927BBB">
      <w:pPr>
        <w:ind w:left="360" w:firstLine="0"/>
      </w:pPr>
      <w:r>
        <w:t>ПК 1.4. </w:t>
      </w:r>
      <w:r w:rsidRPr="00927BBB">
        <w:t>Подготавливать и проверять сварочные материалы для различных способов сварки.</w:t>
      </w:r>
    </w:p>
    <w:p w:rsidR="00927BBB" w:rsidRPr="00927BBB" w:rsidRDefault="00927BBB" w:rsidP="00927BBB">
      <w:pPr>
        <w:ind w:left="360" w:firstLine="0"/>
      </w:pPr>
      <w:r>
        <w:t>ПК 1.5. </w:t>
      </w:r>
      <w:r w:rsidRPr="00927BBB">
        <w:t>Выполнять сборку и подготовку элементов конструкции под сварку.</w:t>
      </w:r>
    </w:p>
    <w:p w:rsidR="00927BBB" w:rsidRPr="00927BBB" w:rsidRDefault="00927BBB" w:rsidP="00927BBB">
      <w:pPr>
        <w:ind w:left="360" w:firstLine="0"/>
      </w:pPr>
      <w:r>
        <w:t>ПК 1.6. </w:t>
      </w:r>
      <w:r w:rsidRPr="00927BBB">
        <w:t>Проводить контроль подготовки и сборки элементов конструкции под сварку.</w:t>
      </w:r>
    </w:p>
    <w:p w:rsidR="00927BBB" w:rsidRPr="00927BBB" w:rsidRDefault="00927BBB" w:rsidP="00927BBB">
      <w:pPr>
        <w:ind w:left="360" w:firstLine="0"/>
      </w:pPr>
      <w:r w:rsidRPr="00927BBB">
        <w:t>ПК</w:t>
      </w:r>
      <w:r>
        <w:t> </w:t>
      </w:r>
      <w:r w:rsidRPr="00927BBB">
        <w:t>1.7.</w:t>
      </w:r>
      <w:r>
        <w:t> </w:t>
      </w:r>
      <w:r w:rsidRPr="00927BBB">
        <w:t xml:space="preserve">Выполнять </w:t>
      </w:r>
      <w:proofErr w:type="gramStart"/>
      <w:r w:rsidRPr="00927BBB">
        <w:t>предварительный</w:t>
      </w:r>
      <w:proofErr w:type="gramEnd"/>
      <w:r w:rsidRPr="00927BBB">
        <w:t>, сопутствующий (межслойный) подогрева металла.</w:t>
      </w:r>
    </w:p>
    <w:p w:rsidR="00927BBB" w:rsidRPr="00927BBB" w:rsidRDefault="00927BBB" w:rsidP="00927BBB">
      <w:pPr>
        <w:ind w:left="360" w:firstLine="0"/>
      </w:pPr>
      <w:r>
        <w:t>ПК 1.8. </w:t>
      </w:r>
      <w:r w:rsidRPr="00927BBB">
        <w:t>Зачищать и удалять поверхностные дефекты сварных швов после сварки.</w:t>
      </w:r>
    </w:p>
    <w:p w:rsidR="00927BBB" w:rsidRPr="00927BBB" w:rsidRDefault="00927BBB" w:rsidP="00927BBB">
      <w:pPr>
        <w:ind w:left="360" w:firstLine="0"/>
      </w:pPr>
      <w:r>
        <w:t>ПК 1.9. </w:t>
      </w:r>
      <w:r w:rsidRPr="00927BBB">
        <w:t>Проводить контроль сварных соединений на соответствие геометрическим размерам, требуемым конструкторской и производственно-технологической документации по сварке.</w:t>
      </w:r>
    </w:p>
    <w:p w:rsidR="0082004A" w:rsidRPr="00927BBB" w:rsidRDefault="0082004A" w:rsidP="00E14E55">
      <w:pPr>
        <w:ind w:firstLine="0"/>
      </w:pPr>
      <w:r w:rsidRPr="00970887">
        <w:t xml:space="preserve">Освоение профессионального модуля направлено на развитие </w:t>
      </w:r>
      <w:r w:rsidRPr="00E14E55">
        <w:rPr>
          <w:b/>
        </w:rPr>
        <w:t>общих компетенций</w:t>
      </w:r>
      <w:r w:rsidRPr="00970887">
        <w:t>:</w:t>
      </w:r>
    </w:p>
    <w:p w:rsidR="00927BBB" w:rsidRPr="00927BBB" w:rsidRDefault="00927BBB" w:rsidP="00927BBB">
      <w:pPr>
        <w:ind w:left="360" w:firstLine="0"/>
      </w:pPr>
      <w:r w:rsidRPr="00927BBB">
        <w:t>ОК</w:t>
      </w:r>
      <w:r>
        <w:t> 1. </w:t>
      </w:r>
      <w:r w:rsidRPr="00927BBB">
        <w:t>Понимать сущность и социальную значимость будущей профессии, проявлять к ней устойчивый интерес.</w:t>
      </w:r>
    </w:p>
    <w:p w:rsidR="00927BBB" w:rsidRPr="00927BBB" w:rsidRDefault="00927BBB" w:rsidP="00927BBB">
      <w:pPr>
        <w:ind w:left="360" w:firstLine="0"/>
      </w:pPr>
      <w:r w:rsidRPr="00927BBB">
        <w:t>ОК</w:t>
      </w:r>
      <w:r>
        <w:t> </w:t>
      </w:r>
      <w:r w:rsidRPr="00927BBB">
        <w:t>2.</w:t>
      </w:r>
      <w:r>
        <w:t> </w:t>
      </w:r>
      <w:r w:rsidRPr="00927BBB">
        <w:t>Организовывать собственную деятельность, исходя из цели и способов ее достижения, определенных руководителем.</w:t>
      </w:r>
    </w:p>
    <w:p w:rsidR="00927BBB" w:rsidRPr="00927BBB" w:rsidRDefault="00927BBB" w:rsidP="00927BBB">
      <w:pPr>
        <w:ind w:left="360" w:firstLine="0"/>
      </w:pPr>
      <w:r>
        <w:t>ОК 3. </w:t>
      </w:r>
      <w:r w:rsidRPr="00927BBB">
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927BBB" w:rsidRPr="00927BBB" w:rsidRDefault="00927BBB" w:rsidP="00927BBB">
      <w:pPr>
        <w:ind w:left="360" w:firstLine="0"/>
      </w:pPr>
      <w:r>
        <w:t>ОК </w:t>
      </w:r>
      <w:r w:rsidRPr="00927BBB">
        <w:t>4.</w:t>
      </w:r>
      <w:r>
        <w:t> </w:t>
      </w:r>
      <w:r w:rsidRPr="00927BBB">
        <w:t>Осуществлять поиск информации, необходимой для эффективного выполнения профессиональных задач.</w:t>
      </w:r>
    </w:p>
    <w:p w:rsidR="00927BBB" w:rsidRPr="00927BBB" w:rsidRDefault="00927BBB" w:rsidP="00927BBB">
      <w:pPr>
        <w:ind w:left="360" w:firstLine="0"/>
      </w:pPr>
      <w:r w:rsidRPr="00927BBB">
        <w:lastRenderedPageBreak/>
        <w:t>ОК</w:t>
      </w:r>
      <w:r>
        <w:t> </w:t>
      </w:r>
      <w:r w:rsidRPr="00927BBB">
        <w:t>5.</w:t>
      </w:r>
      <w:r>
        <w:t> </w:t>
      </w:r>
      <w:r w:rsidRPr="00927BBB">
        <w:t>Использовать информационно-коммуникационные технологии в профессиональной деятельности.</w:t>
      </w:r>
    </w:p>
    <w:p w:rsidR="00927BBB" w:rsidRPr="00927BBB" w:rsidRDefault="00927BBB" w:rsidP="00927BBB">
      <w:pPr>
        <w:ind w:left="360" w:firstLine="0"/>
      </w:pPr>
      <w:r>
        <w:t>ОК 6. </w:t>
      </w:r>
      <w:r w:rsidRPr="00927BBB">
        <w:t>Работать в команде, эффективно общаться с коллегами, руководством.</w:t>
      </w:r>
    </w:p>
    <w:p w:rsidR="0082004A" w:rsidRPr="00970887" w:rsidRDefault="0082004A" w:rsidP="00927B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</w:pPr>
      <w:r w:rsidRPr="00970887">
        <w:t>В результате освоения профессионального модуля студент должен:</w:t>
      </w:r>
    </w:p>
    <w:p w:rsidR="00927BBB" w:rsidRPr="00970887" w:rsidRDefault="00927BBB" w:rsidP="00731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970887">
        <w:rPr>
          <w:b/>
        </w:rPr>
        <w:t>иметь практический опыт</w:t>
      </w:r>
    </w:p>
    <w:p w:rsidR="00927BBB" w:rsidRPr="00927BBB" w:rsidRDefault="00927BBB" w:rsidP="00927BBB">
      <w:pPr>
        <w:pStyle w:val="a3"/>
        <w:numPr>
          <w:ilvl w:val="0"/>
          <w:numId w:val="32"/>
        </w:numPr>
        <w:contextualSpacing w:val="0"/>
      </w:pPr>
      <w:r w:rsidRPr="00927BBB">
        <w:t>выполнения типовых слесарных операций, применяемых при подготовке деталей перед сваркой;</w:t>
      </w:r>
    </w:p>
    <w:p w:rsidR="00927BBB" w:rsidRPr="00927BBB" w:rsidRDefault="00927BBB" w:rsidP="00927BBB">
      <w:pPr>
        <w:pStyle w:val="a3"/>
        <w:numPr>
          <w:ilvl w:val="0"/>
          <w:numId w:val="32"/>
        </w:numPr>
        <w:contextualSpacing w:val="0"/>
      </w:pPr>
      <w:r w:rsidRPr="00927BBB">
        <w:t>выполнения сборки элементов конструкции (изделий, узлов, деталей) под сварку с применением сборочных приспособлений;</w:t>
      </w:r>
    </w:p>
    <w:p w:rsidR="00927BBB" w:rsidRPr="00927BBB" w:rsidRDefault="00927BBB" w:rsidP="00927BBB">
      <w:pPr>
        <w:pStyle w:val="a3"/>
        <w:numPr>
          <w:ilvl w:val="0"/>
          <w:numId w:val="32"/>
        </w:numPr>
        <w:contextualSpacing w:val="0"/>
      </w:pPr>
      <w:r w:rsidRPr="00927BBB">
        <w:t>выполнения сборки элементов конструкции (изделий, узлов, деталей) под сварку на прихватках;</w:t>
      </w:r>
    </w:p>
    <w:p w:rsidR="00927BBB" w:rsidRPr="00927BBB" w:rsidRDefault="00927BBB" w:rsidP="00927BBB">
      <w:pPr>
        <w:pStyle w:val="a3"/>
        <w:numPr>
          <w:ilvl w:val="0"/>
          <w:numId w:val="32"/>
        </w:numPr>
        <w:contextualSpacing w:val="0"/>
      </w:pPr>
      <w:r w:rsidRPr="00927BBB">
        <w:t>эксплуатирования оборудования для сварки;</w:t>
      </w:r>
    </w:p>
    <w:p w:rsidR="00927BBB" w:rsidRPr="00927BBB" w:rsidRDefault="00927BBB" w:rsidP="00927BBB">
      <w:pPr>
        <w:pStyle w:val="a3"/>
        <w:numPr>
          <w:ilvl w:val="0"/>
          <w:numId w:val="32"/>
        </w:numPr>
        <w:contextualSpacing w:val="0"/>
      </w:pPr>
      <w:r w:rsidRPr="00927BBB">
        <w:t>выполнения предварительного, сопутствующего (межслойного) подогрева свариваемых кромок;</w:t>
      </w:r>
    </w:p>
    <w:p w:rsidR="00927BBB" w:rsidRPr="00927BBB" w:rsidRDefault="00927BBB" w:rsidP="00927BBB">
      <w:pPr>
        <w:pStyle w:val="a3"/>
        <w:numPr>
          <w:ilvl w:val="0"/>
          <w:numId w:val="32"/>
        </w:numPr>
        <w:contextualSpacing w:val="0"/>
      </w:pPr>
      <w:r w:rsidRPr="00927BBB">
        <w:t>выполнения зачистки швов после сварки;</w:t>
      </w:r>
    </w:p>
    <w:p w:rsidR="00927BBB" w:rsidRPr="00927BBB" w:rsidRDefault="00927BBB" w:rsidP="00927BBB">
      <w:pPr>
        <w:pStyle w:val="a3"/>
        <w:numPr>
          <w:ilvl w:val="0"/>
          <w:numId w:val="32"/>
        </w:numPr>
        <w:contextualSpacing w:val="0"/>
      </w:pPr>
      <w:r w:rsidRPr="00927BBB">
        <w:t>использования измерительного инструмента для контроля геометрических размеров сварного шва;</w:t>
      </w:r>
    </w:p>
    <w:p w:rsidR="00927BBB" w:rsidRPr="00927BBB" w:rsidRDefault="00927BBB" w:rsidP="00927BBB">
      <w:pPr>
        <w:pStyle w:val="a3"/>
        <w:numPr>
          <w:ilvl w:val="0"/>
          <w:numId w:val="32"/>
        </w:numPr>
        <w:contextualSpacing w:val="0"/>
      </w:pPr>
      <w:r w:rsidRPr="00927BBB">
        <w:t>определения причин дефектов сварочных швов и соединений;</w:t>
      </w:r>
    </w:p>
    <w:p w:rsidR="00927BBB" w:rsidRPr="00927BBB" w:rsidRDefault="00927BBB" w:rsidP="00927BBB">
      <w:pPr>
        <w:pStyle w:val="a3"/>
        <w:numPr>
          <w:ilvl w:val="0"/>
          <w:numId w:val="32"/>
        </w:numPr>
        <w:contextualSpacing w:val="0"/>
      </w:pPr>
      <w:r w:rsidRPr="00927BBB">
        <w:t>предупреждения и устранения различных видов дефектов в сварных швах;</w:t>
      </w:r>
    </w:p>
    <w:p w:rsidR="00927BBB" w:rsidRPr="00970887" w:rsidRDefault="00927BBB" w:rsidP="00731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970887">
        <w:rPr>
          <w:b/>
        </w:rPr>
        <w:t>уметь</w:t>
      </w:r>
    </w:p>
    <w:p w:rsidR="00927BBB" w:rsidRPr="00927BBB" w:rsidRDefault="00927BBB" w:rsidP="00927BBB">
      <w:pPr>
        <w:pStyle w:val="a3"/>
        <w:numPr>
          <w:ilvl w:val="0"/>
          <w:numId w:val="32"/>
        </w:numPr>
        <w:contextualSpacing w:val="0"/>
      </w:pPr>
      <w:r w:rsidRPr="00927BBB">
        <w:t>использовать ручной и механизированный инструмент зачистки сварных швов и удаления поверхностных дефектов после сварки;</w:t>
      </w:r>
    </w:p>
    <w:p w:rsidR="00927BBB" w:rsidRPr="00927BBB" w:rsidRDefault="00927BBB" w:rsidP="00927BBB">
      <w:pPr>
        <w:pStyle w:val="a3"/>
        <w:numPr>
          <w:ilvl w:val="0"/>
          <w:numId w:val="32"/>
        </w:numPr>
        <w:contextualSpacing w:val="0"/>
      </w:pPr>
      <w:r w:rsidRPr="00927BBB">
        <w:t>проверять работоспособность и исправность оборудования поста для сварки;</w:t>
      </w:r>
    </w:p>
    <w:p w:rsidR="00927BBB" w:rsidRPr="00927BBB" w:rsidRDefault="00927BBB" w:rsidP="00927BBB">
      <w:pPr>
        <w:pStyle w:val="a3"/>
        <w:numPr>
          <w:ilvl w:val="0"/>
          <w:numId w:val="32"/>
        </w:numPr>
        <w:contextualSpacing w:val="0"/>
      </w:pPr>
      <w:r w:rsidRPr="00927BBB">
        <w:t>использовать ручной и механизированный инструмент для подготовки элементов конструкции (изделий, узлов, деталей) под сварку;</w:t>
      </w:r>
    </w:p>
    <w:p w:rsidR="00927BBB" w:rsidRPr="00927BBB" w:rsidRDefault="00927BBB" w:rsidP="00927BBB">
      <w:pPr>
        <w:pStyle w:val="a3"/>
        <w:numPr>
          <w:ilvl w:val="0"/>
          <w:numId w:val="32"/>
        </w:numPr>
        <w:contextualSpacing w:val="0"/>
      </w:pPr>
      <w:r w:rsidRPr="00927BBB">
        <w:t>выполнять предварительный, сопутствующий (межслойный) подогрев металла в соответствии с требованиями производственно-технологической документации по сварке;</w:t>
      </w:r>
    </w:p>
    <w:p w:rsidR="00927BBB" w:rsidRPr="00927BBB" w:rsidRDefault="00927BBB" w:rsidP="00927BBB">
      <w:pPr>
        <w:pStyle w:val="a3"/>
        <w:numPr>
          <w:ilvl w:val="0"/>
          <w:numId w:val="32"/>
        </w:numPr>
        <w:contextualSpacing w:val="0"/>
      </w:pPr>
      <w:r w:rsidRPr="00927BBB">
        <w:t>применять сборочные приспособления для сборки элементов конструкции (изделий, узлов, деталей) под сварку;</w:t>
      </w:r>
    </w:p>
    <w:p w:rsidR="00927BBB" w:rsidRPr="00927BBB" w:rsidRDefault="00927BBB" w:rsidP="00927BBB">
      <w:pPr>
        <w:pStyle w:val="a3"/>
        <w:numPr>
          <w:ilvl w:val="0"/>
          <w:numId w:val="32"/>
        </w:numPr>
        <w:contextualSpacing w:val="0"/>
      </w:pPr>
      <w:r w:rsidRPr="00927BBB">
        <w:t>подготавливать сварочные материалы к сварке;</w:t>
      </w:r>
    </w:p>
    <w:p w:rsidR="00927BBB" w:rsidRPr="00927BBB" w:rsidRDefault="00927BBB" w:rsidP="00927BBB">
      <w:pPr>
        <w:pStyle w:val="a3"/>
        <w:numPr>
          <w:ilvl w:val="0"/>
          <w:numId w:val="32"/>
        </w:numPr>
        <w:contextualSpacing w:val="0"/>
      </w:pPr>
      <w:r w:rsidRPr="00927BBB">
        <w:t>зачищать швы после сварки;</w:t>
      </w:r>
    </w:p>
    <w:p w:rsidR="00927BBB" w:rsidRPr="00927BBB" w:rsidRDefault="00927BBB" w:rsidP="00927BBB">
      <w:pPr>
        <w:pStyle w:val="a3"/>
        <w:numPr>
          <w:ilvl w:val="0"/>
          <w:numId w:val="32"/>
        </w:numPr>
        <w:contextualSpacing w:val="0"/>
      </w:pPr>
      <w:r w:rsidRPr="00927BBB">
        <w:t>пользоваться производственно-технологической и нормативной документацией для выполнения трудовых функций;</w:t>
      </w:r>
    </w:p>
    <w:p w:rsidR="00927BBB" w:rsidRPr="00970887" w:rsidRDefault="00927BBB" w:rsidP="00731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970887">
        <w:rPr>
          <w:b/>
        </w:rPr>
        <w:t>знать</w:t>
      </w:r>
    </w:p>
    <w:p w:rsidR="00927BBB" w:rsidRPr="00927BBB" w:rsidRDefault="00927BBB" w:rsidP="00927BBB">
      <w:pPr>
        <w:pStyle w:val="a3"/>
        <w:numPr>
          <w:ilvl w:val="0"/>
          <w:numId w:val="32"/>
        </w:numPr>
        <w:contextualSpacing w:val="0"/>
      </w:pPr>
      <w:r w:rsidRPr="00927BBB">
        <w:t>основы теории сварочных процессов (понятия: сварочный термический цикл, сварочные деформации и напряжения);</w:t>
      </w:r>
    </w:p>
    <w:p w:rsidR="00927BBB" w:rsidRPr="00927BBB" w:rsidRDefault="00927BBB" w:rsidP="00927BBB">
      <w:pPr>
        <w:pStyle w:val="a3"/>
        <w:numPr>
          <w:ilvl w:val="0"/>
          <w:numId w:val="32"/>
        </w:numPr>
        <w:contextualSpacing w:val="0"/>
      </w:pPr>
      <w:r w:rsidRPr="00927BBB">
        <w:t>необходимость проведения подогрева при сварке;</w:t>
      </w:r>
    </w:p>
    <w:p w:rsidR="00927BBB" w:rsidRPr="00927BBB" w:rsidRDefault="00927BBB" w:rsidP="00927BBB">
      <w:pPr>
        <w:pStyle w:val="a3"/>
        <w:numPr>
          <w:ilvl w:val="0"/>
          <w:numId w:val="32"/>
        </w:numPr>
        <w:contextualSpacing w:val="0"/>
      </w:pPr>
      <w:r w:rsidRPr="00927BBB">
        <w:t>классификацию и общие представления о методах и способах сварки;</w:t>
      </w:r>
    </w:p>
    <w:p w:rsidR="00927BBB" w:rsidRPr="00927BBB" w:rsidRDefault="00927BBB" w:rsidP="00927BBB">
      <w:pPr>
        <w:pStyle w:val="a3"/>
        <w:numPr>
          <w:ilvl w:val="0"/>
          <w:numId w:val="32"/>
        </w:numPr>
        <w:contextualSpacing w:val="0"/>
      </w:pPr>
      <w:r w:rsidRPr="00927BBB">
        <w:t>основные типы, конструктивные элементы, размеры сварных соединений и обозначение их на чертежах;</w:t>
      </w:r>
    </w:p>
    <w:p w:rsidR="00927BBB" w:rsidRPr="00927BBB" w:rsidRDefault="00927BBB" w:rsidP="00927BBB">
      <w:pPr>
        <w:pStyle w:val="a3"/>
        <w:numPr>
          <w:ilvl w:val="0"/>
          <w:numId w:val="32"/>
        </w:numPr>
        <w:contextualSpacing w:val="0"/>
      </w:pPr>
      <w:r w:rsidRPr="00927BBB">
        <w:t>влияние основных параметров режима и пространственного положения при сварке на формирование сварного шва;</w:t>
      </w:r>
    </w:p>
    <w:p w:rsidR="00927BBB" w:rsidRPr="00927BBB" w:rsidRDefault="00927BBB" w:rsidP="00927BBB">
      <w:pPr>
        <w:pStyle w:val="a3"/>
        <w:numPr>
          <w:ilvl w:val="0"/>
          <w:numId w:val="32"/>
        </w:numPr>
        <w:contextualSpacing w:val="0"/>
      </w:pPr>
      <w:r w:rsidRPr="00927BBB">
        <w:t>основные типы, конструктивные элементы, разделки кромок;</w:t>
      </w:r>
    </w:p>
    <w:p w:rsidR="00927BBB" w:rsidRPr="00927BBB" w:rsidRDefault="00927BBB" w:rsidP="00927BBB">
      <w:pPr>
        <w:pStyle w:val="a3"/>
        <w:numPr>
          <w:ilvl w:val="0"/>
          <w:numId w:val="32"/>
        </w:numPr>
        <w:contextualSpacing w:val="0"/>
      </w:pPr>
      <w:r w:rsidRPr="00927BBB">
        <w:t>основы технологии сварочного производства;</w:t>
      </w:r>
    </w:p>
    <w:p w:rsidR="00927BBB" w:rsidRPr="00927BBB" w:rsidRDefault="00927BBB" w:rsidP="00927BBB">
      <w:pPr>
        <w:pStyle w:val="a3"/>
        <w:numPr>
          <w:ilvl w:val="0"/>
          <w:numId w:val="32"/>
        </w:numPr>
        <w:contextualSpacing w:val="0"/>
      </w:pPr>
      <w:r w:rsidRPr="00927BBB">
        <w:t>виды и назначение сборочных, технологических приспособлений и оснастки;</w:t>
      </w:r>
    </w:p>
    <w:p w:rsidR="00927BBB" w:rsidRPr="00927BBB" w:rsidRDefault="00927BBB" w:rsidP="00927BBB">
      <w:pPr>
        <w:pStyle w:val="a3"/>
        <w:numPr>
          <w:ilvl w:val="0"/>
          <w:numId w:val="32"/>
        </w:numPr>
        <w:contextualSpacing w:val="0"/>
      </w:pPr>
      <w:r w:rsidRPr="00927BBB">
        <w:t>основные правила чтения технологической документации;</w:t>
      </w:r>
    </w:p>
    <w:p w:rsidR="00927BBB" w:rsidRPr="00927BBB" w:rsidRDefault="00927BBB" w:rsidP="00927BBB">
      <w:pPr>
        <w:pStyle w:val="a3"/>
        <w:numPr>
          <w:ilvl w:val="0"/>
          <w:numId w:val="32"/>
        </w:numPr>
        <w:contextualSpacing w:val="0"/>
      </w:pPr>
      <w:r w:rsidRPr="00927BBB">
        <w:t>типы дефектов сварного шва;</w:t>
      </w:r>
    </w:p>
    <w:p w:rsidR="00927BBB" w:rsidRPr="00927BBB" w:rsidRDefault="00927BBB" w:rsidP="00927BBB">
      <w:pPr>
        <w:pStyle w:val="a3"/>
        <w:numPr>
          <w:ilvl w:val="0"/>
          <w:numId w:val="32"/>
        </w:numPr>
        <w:contextualSpacing w:val="0"/>
      </w:pPr>
      <w:r w:rsidRPr="00927BBB">
        <w:t>методы неразрушающего контроля;</w:t>
      </w:r>
    </w:p>
    <w:p w:rsidR="00927BBB" w:rsidRPr="00927BBB" w:rsidRDefault="00927BBB" w:rsidP="00927BBB">
      <w:pPr>
        <w:pStyle w:val="a3"/>
        <w:numPr>
          <w:ilvl w:val="0"/>
          <w:numId w:val="32"/>
        </w:numPr>
        <w:contextualSpacing w:val="0"/>
      </w:pPr>
      <w:r w:rsidRPr="00927BBB">
        <w:t>причины возникновения и меры предупреждения видимых дефектов;</w:t>
      </w:r>
    </w:p>
    <w:p w:rsidR="00927BBB" w:rsidRPr="00927BBB" w:rsidRDefault="00927BBB" w:rsidP="00927BBB">
      <w:pPr>
        <w:pStyle w:val="a3"/>
        <w:numPr>
          <w:ilvl w:val="0"/>
          <w:numId w:val="32"/>
        </w:numPr>
        <w:contextualSpacing w:val="0"/>
      </w:pPr>
      <w:r w:rsidRPr="00927BBB">
        <w:t>способы устранения дефектов сварных швов;</w:t>
      </w:r>
    </w:p>
    <w:p w:rsidR="00927BBB" w:rsidRPr="00927BBB" w:rsidRDefault="00927BBB" w:rsidP="00927BBB">
      <w:pPr>
        <w:pStyle w:val="a3"/>
        <w:numPr>
          <w:ilvl w:val="0"/>
          <w:numId w:val="32"/>
        </w:numPr>
        <w:contextualSpacing w:val="0"/>
      </w:pPr>
      <w:r w:rsidRPr="00927BBB">
        <w:t>правила подготовки кромок изделий под сварку;</w:t>
      </w:r>
    </w:p>
    <w:p w:rsidR="00927BBB" w:rsidRPr="00927BBB" w:rsidRDefault="00927BBB" w:rsidP="00927BBB">
      <w:pPr>
        <w:pStyle w:val="a3"/>
        <w:numPr>
          <w:ilvl w:val="0"/>
          <w:numId w:val="32"/>
        </w:numPr>
        <w:contextualSpacing w:val="0"/>
      </w:pPr>
      <w:r w:rsidRPr="00927BBB">
        <w:lastRenderedPageBreak/>
        <w:t>устройство вспомогательного оборудования, назначение, правила его эксплуатации и область применения;</w:t>
      </w:r>
    </w:p>
    <w:p w:rsidR="00927BBB" w:rsidRPr="00927BBB" w:rsidRDefault="00927BBB" w:rsidP="00927BBB">
      <w:pPr>
        <w:pStyle w:val="a3"/>
        <w:numPr>
          <w:ilvl w:val="0"/>
          <w:numId w:val="32"/>
        </w:numPr>
        <w:contextualSpacing w:val="0"/>
      </w:pPr>
      <w:r w:rsidRPr="00927BBB">
        <w:t>правила сборки элементов конструкции под сварку;</w:t>
      </w:r>
    </w:p>
    <w:p w:rsidR="00927BBB" w:rsidRPr="00927BBB" w:rsidRDefault="00927BBB" w:rsidP="00927BBB">
      <w:pPr>
        <w:pStyle w:val="a3"/>
        <w:numPr>
          <w:ilvl w:val="0"/>
          <w:numId w:val="32"/>
        </w:numPr>
        <w:contextualSpacing w:val="0"/>
      </w:pPr>
      <w:r w:rsidRPr="00927BBB">
        <w:t>порядок проведения работ по предварительному, сопутствующему (межслойному) подогреву металла;</w:t>
      </w:r>
    </w:p>
    <w:p w:rsidR="00927BBB" w:rsidRPr="00927BBB" w:rsidRDefault="00927BBB" w:rsidP="00927BBB">
      <w:pPr>
        <w:pStyle w:val="a3"/>
        <w:numPr>
          <w:ilvl w:val="0"/>
          <w:numId w:val="32"/>
        </w:numPr>
        <w:contextualSpacing w:val="0"/>
      </w:pPr>
      <w:r w:rsidRPr="00927BBB">
        <w:t>устройство сварочного оборудования, назначение, правила его эксплуатации и область применения;</w:t>
      </w:r>
    </w:p>
    <w:p w:rsidR="00927BBB" w:rsidRPr="00927BBB" w:rsidRDefault="00927BBB" w:rsidP="00927BBB">
      <w:pPr>
        <w:pStyle w:val="a3"/>
        <w:numPr>
          <w:ilvl w:val="0"/>
          <w:numId w:val="32"/>
        </w:numPr>
        <w:contextualSpacing w:val="0"/>
      </w:pPr>
      <w:r w:rsidRPr="00927BBB">
        <w:t>правила технической эксплуатации электроустановок;</w:t>
      </w:r>
    </w:p>
    <w:p w:rsidR="00927BBB" w:rsidRPr="00927BBB" w:rsidRDefault="00927BBB" w:rsidP="00927BBB">
      <w:pPr>
        <w:pStyle w:val="a3"/>
        <w:numPr>
          <w:ilvl w:val="0"/>
          <w:numId w:val="32"/>
        </w:numPr>
        <w:contextualSpacing w:val="0"/>
      </w:pPr>
      <w:r w:rsidRPr="00927BBB">
        <w:t>классификацию сварочного оборудования и материалов;</w:t>
      </w:r>
    </w:p>
    <w:p w:rsidR="00927BBB" w:rsidRPr="00927BBB" w:rsidRDefault="00927BBB" w:rsidP="00927BBB">
      <w:pPr>
        <w:pStyle w:val="a3"/>
        <w:numPr>
          <w:ilvl w:val="0"/>
          <w:numId w:val="32"/>
        </w:numPr>
        <w:contextualSpacing w:val="0"/>
      </w:pPr>
      <w:r w:rsidRPr="00927BBB">
        <w:t>основные принципы работы источников питания для сварки;</w:t>
      </w:r>
    </w:p>
    <w:p w:rsidR="00927BBB" w:rsidRPr="00927BBB" w:rsidRDefault="00927BBB" w:rsidP="00927BBB">
      <w:pPr>
        <w:pStyle w:val="a3"/>
        <w:numPr>
          <w:ilvl w:val="0"/>
          <w:numId w:val="32"/>
        </w:numPr>
        <w:contextualSpacing w:val="0"/>
      </w:pPr>
      <w:r w:rsidRPr="00927BBB">
        <w:t>правила хранения и транспортировки сварочных материалов.</w:t>
      </w:r>
    </w:p>
    <w:p w:rsidR="00667F6F" w:rsidRPr="00667F6F" w:rsidRDefault="00667F6F" w:rsidP="00927BBB">
      <w:pPr>
        <w:pStyle w:val="a3"/>
        <w:numPr>
          <w:ilvl w:val="1"/>
          <w:numId w:val="11"/>
        </w:numPr>
        <w:spacing w:before="120" w:after="120"/>
        <w:ind w:left="357" w:hanging="357"/>
        <w:contextualSpacing w:val="0"/>
        <w:rPr>
          <w:b/>
          <w:lang w:eastAsia="ru-RU"/>
        </w:rPr>
      </w:pPr>
      <w:r w:rsidRPr="00667F6F">
        <w:rPr>
          <w:b/>
          <w:lang w:eastAsia="ru-RU"/>
        </w:rPr>
        <w:t>Количество часов на освоение программы профессионального модуля:</w:t>
      </w:r>
    </w:p>
    <w:p w:rsidR="00667F6F" w:rsidRPr="00667F6F" w:rsidRDefault="00667F6F" w:rsidP="00667F6F">
      <w:r w:rsidRPr="00667F6F">
        <w:t xml:space="preserve">максимальной учебной нагрузки </w:t>
      </w:r>
      <w:proofErr w:type="gramStart"/>
      <w:r w:rsidRPr="00667F6F">
        <w:t>обучающегося</w:t>
      </w:r>
      <w:proofErr w:type="gramEnd"/>
      <w:r w:rsidRPr="00667F6F">
        <w:t xml:space="preserve"> – </w:t>
      </w:r>
      <w:r w:rsidR="00E14E55">
        <w:t>366</w:t>
      </w:r>
      <w:r w:rsidRPr="00667F6F">
        <w:t xml:space="preserve"> часов, включая:</w:t>
      </w:r>
    </w:p>
    <w:p w:rsidR="00667F6F" w:rsidRPr="00667F6F" w:rsidRDefault="00667F6F" w:rsidP="00667F6F">
      <w:r w:rsidRPr="00667F6F">
        <w:t xml:space="preserve">обязательной аудиторной учебной нагрузки </w:t>
      </w:r>
      <w:proofErr w:type="gramStart"/>
      <w:r w:rsidRPr="00667F6F">
        <w:t>обучающегося</w:t>
      </w:r>
      <w:proofErr w:type="gramEnd"/>
      <w:r w:rsidRPr="00667F6F">
        <w:t xml:space="preserve"> – </w:t>
      </w:r>
      <w:r w:rsidR="00E14E55">
        <w:t>244</w:t>
      </w:r>
      <w:r w:rsidRPr="00667F6F">
        <w:t xml:space="preserve"> часов;</w:t>
      </w:r>
    </w:p>
    <w:p w:rsidR="00667F6F" w:rsidRPr="00667F6F" w:rsidRDefault="00667F6F" w:rsidP="00667F6F">
      <w:r w:rsidRPr="00667F6F">
        <w:t xml:space="preserve">самостоятельной работы </w:t>
      </w:r>
      <w:proofErr w:type="gramStart"/>
      <w:r w:rsidRPr="00667F6F">
        <w:t>обучающегося</w:t>
      </w:r>
      <w:proofErr w:type="gramEnd"/>
      <w:r w:rsidRPr="00667F6F">
        <w:t xml:space="preserve"> – </w:t>
      </w:r>
      <w:r w:rsidR="00E14E55">
        <w:t>122</w:t>
      </w:r>
      <w:r w:rsidRPr="00667F6F">
        <w:t xml:space="preserve"> часов.</w:t>
      </w:r>
    </w:p>
    <w:p w:rsidR="00667F6F" w:rsidRPr="00667F6F" w:rsidRDefault="00667F6F" w:rsidP="00667F6F">
      <w:r w:rsidRPr="00667F6F">
        <w:t xml:space="preserve">Учебная практика – </w:t>
      </w:r>
      <w:r w:rsidR="00927BBB">
        <w:t>144</w:t>
      </w:r>
      <w:r w:rsidRPr="00667F6F">
        <w:t xml:space="preserve"> час</w:t>
      </w:r>
      <w:r>
        <w:t>ов</w:t>
      </w:r>
      <w:r w:rsidRPr="00667F6F">
        <w:t>.</w:t>
      </w:r>
    </w:p>
    <w:p w:rsidR="00667F6F" w:rsidRPr="00667F6F" w:rsidRDefault="00667F6F" w:rsidP="00667F6F">
      <w:r w:rsidRPr="00667F6F">
        <w:t xml:space="preserve">Производственная практика – </w:t>
      </w:r>
      <w:r w:rsidR="00927BBB">
        <w:t>72</w:t>
      </w:r>
      <w:r w:rsidRPr="00667F6F">
        <w:t xml:space="preserve"> час</w:t>
      </w:r>
      <w:r>
        <w:t>а</w:t>
      </w:r>
      <w:r w:rsidRPr="00667F6F">
        <w:t>.</w:t>
      </w:r>
    </w:p>
    <w:p w:rsidR="00667F6F" w:rsidRPr="00667F6F" w:rsidRDefault="00667F6F" w:rsidP="00667F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360" w:lineRule="auto"/>
        <w:ind w:right="-187"/>
        <w:rPr>
          <w:rFonts w:eastAsia="Times New Roman"/>
          <w:b/>
        </w:rPr>
      </w:pPr>
      <w:r w:rsidRPr="00667F6F">
        <w:rPr>
          <w:rFonts w:eastAsia="Times New Roman"/>
          <w:b/>
        </w:rPr>
        <w:t xml:space="preserve">Промежуточная аттестация в форме: </w:t>
      </w:r>
    </w:p>
    <w:p w:rsidR="00667F6F" w:rsidRDefault="00667F6F" w:rsidP="00667F6F">
      <w:r w:rsidRPr="00667F6F">
        <w:t>МДК.01.01</w:t>
      </w:r>
      <w:r>
        <w:t xml:space="preserve"> </w:t>
      </w:r>
      <w:r w:rsidRPr="00667F6F">
        <w:t>–</w:t>
      </w:r>
      <w:r>
        <w:t xml:space="preserve"> </w:t>
      </w:r>
      <w:r w:rsidRPr="00667F6F">
        <w:rPr>
          <w:b/>
        </w:rPr>
        <w:t>экзамен</w:t>
      </w:r>
    </w:p>
    <w:p w:rsidR="00D9040A" w:rsidRDefault="00F2268D" w:rsidP="00F2268D">
      <w:pPr>
        <w:rPr>
          <w:b/>
        </w:rPr>
      </w:pPr>
      <w:r w:rsidRPr="00667F6F">
        <w:t>МДК.01.0</w:t>
      </w:r>
      <w:r>
        <w:t xml:space="preserve">2 </w:t>
      </w:r>
      <w:r w:rsidRPr="00667F6F">
        <w:t>–</w:t>
      </w:r>
      <w:r>
        <w:t xml:space="preserve"> </w:t>
      </w:r>
      <w:r w:rsidRPr="00667F6F">
        <w:rPr>
          <w:b/>
        </w:rPr>
        <w:t>экзамен</w:t>
      </w:r>
    </w:p>
    <w:p w:rsidR="00D9040A" w:rsidRDefault="00D9040A" w:rsidP="00D9040A">
      <w:r w:rsidRPr="00667F6F">
        <w:t>МДК.01.0</w:t>
      </w:r>
      <w:r>
        <w:t xml:space="preserve">3 </w:t>
      </w:r>
      <w:r w:rsidRPr="00667F6F">
        <w:t>–</w:t>
      </w:r>
      <w:r>
        <w:t xml:space="preserve"> </w:t>
      </w:r>
      <w:r w:rsidR="00E14E55" w:rsidRPr="00667F6F">
        <w:rPr>
          <w:b/>
        </w:rPr>
        <w:t>дифференцированный зачет</w:t>
      </w:r>
    </w:p>
    <w:p w:rsidR="00D9040A" w:rsidRDefault="00D9040A" w:rsidP="00D9040A">
      <w:pPr>
        <w:rPr>
          <w:b/>
        </w:rPr>
      </w:pPr>
      <w:r w:rsidRPr="00667F6F">
        <w:t>МДК.01.0</w:t>
      </w:r>
      <w:r>
        <w:t xml:space="preserve">4 </w:t>
      </w:r>
      <w:r w:rsidRPr="00667F6F">
        <w:t>–</w:t>
      </w:r>
      <w:r>
        <w:t xml:space="preserve"> </w:t>
      </w:r>
      <w:r w:rsidR="00E14E55" w:rsidRPr="00667F6F">
        <w:rPr>
          <w:b/>
        </w:rPr>
        <w:t>дифференцированный зачет</w:t>
      </w:r>
    </w:p>
    <w:p w:rsidR="00667F6F" w:rsidRPr="00667F6F" w:rsidRDefault="00667F6F" w:rsidP="00667F6F">
      <w:r w:rsidRPr="00667F6F">
        <w:t>УП.0</w:t>
      </w:r>
      <w:r>
        <w:t>1</w:t>
      </w:r>
      <w:r w:rsidRPr="00667F6F">
        <w:t xml:space="preserve">.– </w:t>
      </w:r>
      <w:r w:rsidRPr="00667F6F">
        <w:rPr>
          <w:b/>
        </w:rPr>
        <w:t>дифференцированный зачет</w:t>
      </w:r>
    </w:p>
    <w:p w:rsidR="00667F6F" w:rsidRPr="00667F6F" w:rsidRDefault="00667F6F" w:rsidP="00667F6F">
      <w:r w:rsidRPr="00667F6F">
        <w:t>ПП.0</w:t>
      </w:r>
      <w:r>
        <w:t>1</w:t>
      </w:r>
      <w:r w:rsidRPr="00667F6F">
        <w:t xml:space="preserve">. - </w:t>
      </w:r>
      <w:r w:rsidRPr="00667F6F">
        <w:rPr>
          <w:b/>
        </w:rPr>
        <w:t>дифференцированный зачет</w:t>
      </w:r>
    </w:p>
    <w:p w:rsidR="00667F6F" w:rsidRPr="00667F6F" w:rsidRDefault="00667F6F" w:rsidP="00667F6F">
      <w:pPr>
        <w:rPr>
          <w:rStyle w:val="FontStyle52"/>
          <w:rFonts w:eastAsia="Times New Roman"/>
          <w:szCs w:val="24"/>
        </w:rPr>
      </w:pPr>
      <w:r w:rsidRPr="00667F6F">
        <w:t>ПМ.0</w:t>
      </w:r>
      <w:r>
        <w:t>1</w:t>
      </w:r>
      <w:r w:rsidRPr="00667F6F">
        <w:t xml:space="preserve"> – </w:t>
      </w:r>
      <w:r>
        <w:rPr>
          <w:b/>
        </w:rPr>
        <w:t>экзамен (квалификационный)</w:t>
      </w:r>
    </w:p>
    <w:p w:rsidR="00A759BF" w:rsidRDefault="00A759BF" w:rsidP="00A759BF">
      <w:pPr>
        <w:jc w:val="right"/>
      </w:pPr>
      <w:r>
        <w:t>Составител</w:t>
      </w:r>
      <w:r w:rsidR="00F2268D">
        <w:t>и</w:t>
      </w:r>
      <w:r>
        <w:t>:</w:t>
      </w:r>
      <w:r w:rsidR="00F2268D">
        <w:t xml:space="preserve"> Н.М. </w:t>
      </w:r>
      <w:proofErr w:type="spellStart"/>
      <w:r w:rsidR="00F2268D">
        <w:t>Оханов</w:t>
      </w:r>
      <w:proofErr w:type="spellEnd"/>
    </w:p>
    <w:p w:rsidR="00A759BF" w:rsidRDefault="00A759BF" w:rsidP="009E7B95">
      <w:pPr>
        <w:shd w:val="clear" w:color="auto" w:fill="FFFFFF"/>
        <w:ind w:left="360" w:right="11" w:firstLine="0"/>
      </w:pPr>
    </w:p>
    <w:p w:rsidR="00E14E55" w:rsidRPr="001466DA" w:rsidRDefault="00EB4F5E" w:rsidP="00E14E55">
      <w:pPr>
        <w:spacing w:before="120" w:after="120"/>
        <w:ind w:firstLine="0"/>
        <w:jc w:val="center"/>
        <w:rPr>
          <w:b/>
          <w:u w:val="single"/>
          <w:lang w:eastAsia="ru-RU"/>
        </w:rPr>
      </w:pPr>
      <w:r>
        <w:rPr>
          <w:b/>
          <w:u w:val="single"/>
          <w:lang w:eastAsia="ru-RU"/>
        </w:rPr>
        <w:t xml:space="preserve">ПМ.02. </w:t>
      </w:r>
      <w:r w:rsidR="00E14E55" w:rsidRPr="00E14E55">
        <w:rPr>
          <w:b/>
          <w:u w:val="single"/>
          <w:lang w:eastAsia="ru-RU"/>
        </w:rPr>
        <w:t xml:space="preserve">Ручная дуговая сварка (наплавка, резка) </w:t>
      </w:r>
      <w:r w:rsidR="00E14E55">
        <w:rPr>
          <w:b/>
          <w:u w:val="single"/>
          <w:lang w:eastAsia="ru-RU"/>
        </w:rPr>
        <w:br/>
      </w:r>
      <w:r w:rsidR="00E14E55" w:rsidRPr="00E14E55">
        <w:rPr>
          <w:b/>
          <w:u w:val="single"/>
          <w:lang w:eastAsia="ru-RU"/>
        </w:rPr>
        <w:t>плавящимся покрытым электродом</w:t>
      </w:r>
    </w:p>
    <w:p w:rsidR="00EB4F5E" w:rsidRPr="007973CE" w:rsidRDefault="00EB4F5E" w:rsidP="00EB4F5E">
      <w:pPr>
        <w:pStyle w:val="a3"/>
        <w:numPr>
          <w:ilvl w:val="1"/>
          <w:numId w:val="12"/>
        </w:numPr>
        <w:spacing w:before="120" w:after="120"/>
        <w:rPr>
          <w:b/>
          <w:i/>
          <w:lang w:eastAsia="ru-RU"/>
        </w:rPr>
      </w:pPr>
      <w:r>
        <w:rPr>
          <w:b/>
          <w:lang w:eastAsia="ru-RU"/>
        </w:rPr>
        <w:t xml:space="preserve"> </w:t>
      </w:r>
      <w:r w:rsidRPr="007973CE">
        <w:rPr>
          <w:b/>
          <w:lang w:eastAsia="ru-RU"/>
        </w:rPr>
        <w:t>Область применения программы</w:t>
      </w:r>
    </w:p>
    <w:p w:rsidR="00E14E55" w:rsidRPr="00970887" w:rsidRDefault="00E14E55" w:rsidP="00E14E55">
      <w:r w:rsidRPr="00970887">
        <w:t>Примерная рабочая программа профессионального модуля является частью примерной основной образовательной программы в соответствии с ФГОС СПО 15.01.05 Сварщик (ручной и частично механизированной сварки (наплавки))</w:t>
      </w:r>
    </w:p>
    <w:p w:rsidR="00E14E55" w:rsidRDefault="00E14E55" w:rsidP="00E14E55">
      <w:pPr>
        <w:pStyle w:val="a3"/>
        <w:numPr>
          <w:ilvl w:val="1"/>
          <w:numId w:val="12"/>
        </w:numPr>
        <w:spacing w:before="120" w:after="120"/>
        <w:rPr>
          <w:b/>
          <w:lang w:eastAsia="ru-RU"/>
        </w:rPr>
      </w:pPr>
      <w:r w:rsidRPr="00E14E55">
        <w:rPr>
          <w:b/>
          <w:lang w:eastAsia="ru-RU"/>
        </w:rPr>
        <w:t xml:space="preserve"> Цель и планируемые результаты освоения профессионального модуля </w:t>
      </w:r>
    </w:p>
    <w:p w:rsidR="007D1D76" w:rsidRPr="00970887" w:rsidRDefault="007D1D76" w:rsidP="007D1D76">
      <w:r w:rsidRPr="00970887">
        <w:t xml:space="preserve">В результате изучения программы профессионального модуля студент должен освоить вид ручная дуговая сварка (наплавка, резка) плавящимся покрытым электродом и соответствующие ему </w:t>
      </w:r>
      <w:r w:rsidRPr="007D1D76">
        <w:rPr>
          <w:b/>
        </w:rPr>
        <w:t>профессиональные компетенции</w:t>
      </w:r>
      <w:r w:rsidRPr="00970887">
        <w:t>:</w:t>
      </w:r>
    </w:p>
    <w:p w:rsidR="007D1D76" w:rsidRPr="00CD2B4C" w:rsidRDefault="007D1D76" w:rsidP="007D1D76">
      <w:pPr>
        <w:ind w:left="360" w:firstLine="0"/>
      </w:pPr>
      <w:r w:rsidRPr="00CD2B4C">
        <w:t>ПК</w:t>
      </w:r>
      <w:r>
        <w:t> </w:t>
      </w:r>
      <w:r w:rsidRPr="00CD2B4C">
        <w:t>2.1.</w:t>
      </w:r>
      <w:r>
        <w:t> </w:t>
      </w:r>
      <w:r w:rsidRPr="00CD2B4C">
        <w:t>Выполнять ручную дуговую сварку различных деталей из углеродистых и конструкционных сталей во всех пространственных положениях сварного шва.</w:t>
      </w:r>
    </w:p>
    <w:p w:rsidR="007D1D76" w:rsidRPr="00CD2B4C" w:rsidRDefault="007D1D76" w:rsidP="007D1D76">
      <w:pPr>
        <w:ind w:left="360" w:firstLine="0"/>
      </w:pPr>
      <w:r>
        <w:t>ПК </w:t>
      </w:r>
      <w:r w:rsidRPr="00CD2B4C">
        <w:t>2.2.</w:t>
      </w:r>
      <w:r>
        <w:t> </w:t>
      </w:r>
      <w:r w:rsidRPr="00CD2B4C">
        <w:t>Выполнять ручную дуговую сварку различных деталей из цветных металлов и сплавов во всех пространственных положениях сварного шва.</w:t>
      </w:r>
    </w:p>
    <w:p w:rsidR="007D1D76" w:rsidRPr="00CD2B4C" w:rsidRDefault="007D1D76" w:rsidP="007D1D76">
      <w:pPr>
        <w:ind w:left="360" w:firstLine="0"/>
      </w:pPr>
      <w:r w:rsidRPr="007D1D76">
        <w:t>ПК 2.3. </w:t>
      </w:r>
      <w:r w:rsidRPr="00CD2B4C">
        <w:t>Выполнять ручную дуговую наплавку покрытыми электродами различных деталей.</w:t>
      </w:r>
    </w:p>
    <w:p w:rsidR="007D1D76" w:rsidRPr="00CD2B4C" w:rsidRDefault="007D1D76" w:rsidP="007D1D76">
      <w:pPr>
        <w:ind w:left="360" w:firstLine="0"/>
      </w:pPr>
      <w:r>
        <w:t>ПК </w:t>
      </w:r>
      <w:r w:rsidRPr="00CD2B4C">
        <w:t>2.4.</w:t>
      </w:r>
      <w:r>
        <w:t> </w:t>
      </w:r>
      <w:r w:rsidRPr="00CD2B4C">
        <w:t>Выполнять дуговую резку различных деталей.</w:t>
      </w:r>
    </w:p>
    <w:p w:rsidR="007D1D76" w:rsidRPr="00927BBB" w:rsidRDefault="007D1D76" w:rsidP="007D1D76">
      <w:pPr>
        <w:ind w:firstLine="0"/>
      </w:pPr>
      <w:r w:rsidRPr="00970887">
        <w:t xml:space="preserve">Освоение профессионального модуля направлено на развитие </w:t>
      </w:r>
      <w:r w:rsidRPr="007D1D76">
        <w:rPr>
          <w:b/>
        </w:rPr>
        <w:t>общих компетенций</w:t>
      </w:r>
      <w:r w:rsidRPr="00970887">
        <w:t>:</w:t>
      </w:r>
    </w:p>
    <w:p w:rsidR="007D1D76" w:rsidRPr="00927BBB" w:rsidRDefault="007D1D76" w:rsidP="007D1D76">
      <w:pPr>
        <w:ind w:left="360" w:firstLine="0"/>
      </w:pPr>
      <w:r w:rsidRPr="00927BBB">
        <w:t>ОК</w:t>
      </w:r>
      <w:r>
        <w:t> 1. </w:t>
      </w:r>
      <w:r w:rsidRPr="00927BBB">
        <w:t>Понимать сущность и социальную значимость будущей профессии, проявлять к ней устойчивый интерес.</w:t>
      </w:r>
    </w:p>
    <w:p w:rsidR="007D1D76" w:rsidRPr="00927BBB" w:rsidRDefault="007D1D76" w:rsidP="007D1D76">
      <w:pPr>
        <w:ind w:left="360" w:firstLine="0"/>
      </w:pPr>
      <w:r w:rsidRPr="00927BBB">
        <w:lastRenderedPageBreak/>
        <w:t>ОК</w:t>
      </w:r>
      <w:r>
        <w:t> </w:t>
      </w:r>
      <w:r w:rsidRPr="00927BBB">
        <w:t>2.</w:t>
      </w:r>
      <w:r>
        <w:t> </w:t>
      </w:r>
      <w:r w:rsidRPr="00927BBB">
        <w:t>Организовывать собственную деятельность, исходя из цели и способов ее достижения, определенных руководителем.</w:t>
      </w:r>
    </w:p>
    <w:p w:rsidR="007D1D76" w:rsidRPr="00927BBB" w:rsidRDefault="007D1D76" w:rsidP="007D1D76">
      <w:pPr>
        <w:ind w:left="360" w:firstLine="0"/>
      </w:pPr>
      <w:r>
        <w:t>ОК 3. </w:t>
      </w:r>
      <w:r w:rsidRPr="00927BBB">
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7D1D76" w:rsidRPr="00927BBB" w:rsidRDefault="007D1D76" w:rsidP="007D1D76">
      <w:pPr>
        <w:ind w:left="360" w:firstLine="0"/>
      </w:pPr>
      <w:r>
        <w:t>ОК </w:t>
      </w:r>
      <w:r w:rsidRPr="00927BBB">
        <w:t>4.</w:t>
      </w:r>
      <w:r>
        <w:t> </w:t>
      </w:r>
      <w:r w:rsidRPr="00927BBB">
        <w:t>Осуществлять поиск информации, необходимой для эффективного выполнения профессиональных задач.</w:t>
      </w:r>
    </w:p>
    <w:p w:rsidR="007D1D76" w:rsidRPr="00927BBB" w:rsidRDefault="007D1D76" w:rsidP="007D1D76">
      <w:pPr>
        <w:ind w:left="360" w:firstLine="0"/>
      </w:pPr>
      <w:r w:rsidRPr="00927BBB">
        <w:t>ОК</w:t>
      </w:r>
      <w:r>
        <w:t> </w:t>
      </w:r>
      <w:r w:rsidRPr="00927BBB">
        <w:t>5.</w:t>
      </w:r>
      <w:r>
        <w:t> </w:t>
      </w:r>
      <w:r w:rsidRPr="00927BBB">
        <w:t>Использовать информационно-коммуникационные технологии в профессиональной деятельности.</w:t>
      </w:r>
    </w:p>
    <w:p w:rsidR="007D1D76" w:rsidRPr="00927BBB" w:rsidRDefault="007D1D76" w:rsidP="007D1D76">
      <w:pPr>
        <w:ind w:left="360" w:firstLine="0"/>
      </w:pPr>
      <w:r>
        <w:t>ОК 6. </w:t>
      </w:r>
      <w:r w:rsidRPr="00927BBB">
        <w:t>Работать в команде, эффективно общаться с коллегами, руководством.</w:t>
      </w:r>
    </w:p>
    <w:p w:rsidR="007D1D76" w:rsidRPr="00970887" w:rsidRDefault="007D1D76" w:rsidP="007D1D76">
      <w:pPr>
        <w:ind w:firstLine="0"/>
      </w:pPr>
      <w:r w:rsidRPr="00970887">
        <w:t>В результате освоения профессионального модуля студент должен:</w:t>
      </w:r>
    </w:p>
    <w:p w:rsidR="007D1D76" w:rsidRPr="00970887" w:rsidRDefault="007D1D76" w:rsidP="007D1D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970887">
        <w:rPr>
          <w:b/>
        </w:rPr>
        <w:t>иметь практический опыт</w:t>
      </w:r>
    </w:p>
    <w:p w:rsidR="007D1D76" w:rsidRPr="007D1D76" w:rsidRDefault="007D1D76" w:rsidP="007D1D76">
      <w:pPr>
        <w:pStyle w:val="a3"/>
        <w:numPr>
          <w:ilvl w:val="0"/>
          <w:numId w:val="32"/>
        </w:numPr>
        <w:contextualSpacing w:val="0"/>
      </w:pPr>
      <w:r w:rsidRPr="007D1D76">
        <w:t>проверки оснащенности сварочного поста ручной дуговой сварки (наплавки, резки) плавящимся покрытым электродом;</w:t>
      </w:r>
    </w:p>
    <w:p w:rsidR="007D1D76" w:rsidRPr="007D1D76" w:rsidRDefault="007D1D76" w:rsidP="007D1D76">
      <w:pPr>
        <w:pStyle w:val="a3"/>
        <w:numPr>
          <w:ilvl w:val="0"/>
          <w:numId w:val="32"/>
        </w:numPr>
        <w:contextualSpacing w:val="0"/>
      </w:pPr>
      <w:r w:rsidRPr="007D1D76">
        <w:t>проверки работоспособности и исправности оборудования поста ручной дуговой сварки (наплавки, резки) плавящимся покрытым электродом;</w:t>
      </w:r>
    </w:p>
    <w:p w:rsidR="007D1D76" w:rsidRPr="007D1D76" w:rsidRDefault="007D1D76" w:rsidP="007D1D76">
      <w:pPr>
        <w:pStyle w:val="a3"/>
        <w:numPr>
          <w:ilvl w:val="0"/>
          <w:numId w:val="32"/>
        </w:numPr>
        <w:contextualSpacing w:val="0"/>
      </w:pPr>
      <w:r w:rsidRPr="007D1D76">
        <w:t>проверки наличия заземления сварочного поста ручной дуговой сварки (наплавки, резки) плавящимся покрытым электродом;</w:t>
      </w:r>
    </w:p>
    <w:p w:rsidR="007D1D76" w:rsidRPr="007D1D76" w:rsidRDefault="007D1D76" w:rsidP="007D1D76">
      <w:pPr>
        <w:pStyle w:val="a3"/>
        <w:numPr>
          <w:ilvl w:val="0"/>
          <w:numId w:val="32"/>
        </w:numPr>
        <w:contextualSpacing w:val="0"/>
      </w:pPr>
      <w:r w:rsidRPr="007D1D76">
        <w:t>подготовки и проверки сварочных материалов для ручной дуговой сварки (наплавки, резки) плавящимся покрытым электродом;</w:t>
      </w:r>
    </w:p>
    <w:p w:rsidR="007D1D76" w:rsidRPr="007D1D76" w:rsidRDefault="007D1D76" w:rsidP="007D1D76">
      <w:pPr>
        <w:pStyle w:val="a3"/>
        <w:numPr>
          <w:ilvl w:val="0"/>
          <w:numId w:val="32"/>
        </w:numPr>
        <w:contextualSpacing w:val="0"/>
      </w:pPr>
      <w:r w:rsidRPr="007D1D76">
        <w:t>настройки оборудования ручной дуговой сварки (наплавки, резки) плавящимся покрытым электродом для выполнения сварки;</w:t>
      </w:r>
    </w:p>
    <w:p w:rsidR="007D1D76" w:rsidRPr="007D1D76" w:rsidRDefault="007D1D76" w:rsidP="007D1D76">
      <w:pPr>
        <w:pStyle w:val="a3"/>
        <w:numPr>
          <w:ilvl w:val="0"/>
          <w:numId w:val="32"/>
        </w:numPr>
        <w:contextualSpacing w:val="0"/>
      </w:pPr>
      <w:r w:rsidRPr="007D1D76">
        <w:t>выполнения ручной дуговой сварки (наплавки, резки) плавящимся покрытым электродом различных деталей и конструкций;</w:t>
      </w:r>
    </w:p>
    <w:p w:rsidR="007D1D76" w:rsidRPr="007D1D76" w:rsidRDefault="007D1D76" w:rsidP="007D1D76">
      <w:pPr>
        <w:pStyle w:val="a3"/>
        <w:numPr>
          <w:ilvl w:val="0"/>
          <w:numId w:val="32"/>
        </w:numPr>
        <w:contextualSpacing w:val="0"/>
      </w:pPr>
      <w:r w:rsidRPr="007D1D76">
        <w:t>выполнения дуговой резки.</w:t>
      </w:r>
    </w:p>
    <w:p w:rsidR="007D1D76" w:rsidRPr="00970887" w:rsidRDefault="007D1D76" w:rsidP="00D0352E">
      <w:pPr>
        <w:rPr>
          <w:b/>
        </w:rPr>
      </w:pPr>
      <w:r w:rsidRPr="00970887">
        <w:rPr>
          <w:b/>
        </w:rPr>
        <w:t>уметь</w:t>
      </w:r>
    </w:p>
    <w:p w:rsidR="007D1D76" w:rsidRPr="007D1D76" w:rsidRDefault="007D1D76" w:rsidP="007D1D76">
      <w:pPr>
        <w:pStyle w:val="a3"/>
        <w:numPr>
          <w:ilvl w:val="0"/>
          <w:numId w:val="32"/>
        </w:numPr>
        <w:contextualSpacing w:val="0"/>
      </w:pPr>
      <w:r w:rsidRPr="007D1D76">
        <w:t>проверять работоспособность и исправность сварочного оборудования для ручной дуговой сварки (наплавки, резки) плавящимся покрытым электродом;</w:t>
      </w:r>
    </w:p>
    <w:p w:rsidR="007D1D76" w:rsidRPr="007D1D76" w:rsidRDefault="007D1D76" w:rsidP="007D1D76">
      <w:pPr>
        <w:pStyle w:val="a3"/>
        <w:numPr>
          <w:ilvl w:val="0"/>
          <w:numId w:val="32"/>
        </w:numPr>
        <w:contextualSpacing w:val="0"/>
      </w:pPr>
      <w:r w:rsidRPr="007D1D76">
        <w:t>настраивать сварочное оборудование для ручной дуговой сварки (наплавки, резки) плавящимся покрытым электродом;</w:t>
      </w:r>
    </w:p>
    <w:p w:rsidR="007D1D76" w:rsidRPr="007D1D76" w:rsidRDefault="007D1D76" w:rsidP="007D1D76">
      <w:pPr>
        <w:pStyle w:val="a3"/>
        <w:numPr>
          <w:ilvl w:val="0"/>
          <w:numId w:val="32"/>
        </w:numPr>
        <w:contextualSpacing w:val="0"/>
      </w:pPr>
      <w:r w:rsidRPr="007D1D76">
        <w:t>выполнять сварку различных деталей и конструкций во всех пространственных положениях сварного шва;</w:t>
      </w:r>
    </w:p>
    <w:p w:rsidR="007D1D76" w:rsidRPr="007D1D76" w:rsidRDefault="007D1D76" w:rsidP="007D1D76">
      <w:pPr>
        <w:pStyle w:val="a3"/>
        <w:numPr>
          <w:ilvl w:val="0"/>
          <w:numId w:val="32"/>
        </w:numPr>
        <w:contextualSpacing w:val="0"/>
      </w:pPr>
      <w:r w:rsidRPr="007D1D76">
        <w:t>владеть техникой дуговой резки металла.</w:t>
      </w:r>
    </w:p>
    <w:p w:rsidR="007D1D76" w:rsidRPr="00970887" w:rsidRDefault="007D1D76" w:rsidP="00D0352E">
      <w:pPr>
        <w:rPr>
          <w:b/>
        </w:rPr>
      </w:pPr>
      <w:r w:rsidRPr="00970887">
        <w:rPr>
          <w:b/>
        </w:rPr>
        <w:t>знать</w:t>
      </w:r>
    </w:p>
    <w:p w:rsidR="007D1D76" w:rsidRPr="007D1D76" w:rsidRDefault="007D1D76" w:rsidP="007D1D76">
      <w:pPr>
        <w:pStyle w:val="a3"/>
        <w:numPr>
          <w:ilvl w:val="0"/>
          <w:numId w:val="32"/>
        </w:numPr>
        <w:contextualSpacing w:val="0"/>
      </w:pPr>
      <w:r w:rsidRPr="007D1D76">
        <w:t>основные типы, конструктивные элементы и размеры сварных соединений, выполняемых ручной дуговой сваркой (наплавкой, резкой) плавящимся покрытым электродом, и обозначение их на чертежах;</w:t>
      </w:r>
    </w:p>
    <w:p w:rsidR="007D1D76" w:rsidRPr="007D1D76" w:rsidRDefault="007D1D76" w:rsidP="007D1D76">
      <w:pPr>
        <w:pStyle w:val="a3"/>
        <w:numPr>
          <w:ilvl w:val="0"/>
          <w:numId w:val="32"/>
        </w:numPr>
        <w:contextualSpacing w:val="0"/>
      </w:pPr>
      <w:r w:rsidRPr="007D1D76">
        <w:t>основные группы и марки материалов, свариваемых ручной дуговой сваркой (наплавкой, резкой) плавящимся покрытым электродом;</w:t>
      </w:r>
    </w:p>
    <w:p w:rsidR="007D1D76" w:rsidRPr="007D1D76" w:rsidRDefault="007D1D76" w:rsidP="007D1D76">
      <w:pPr>
        <w:pStyle w:val="a3"/>
        <w:numPr>
          <w:ilvl w:val="0"/>
          <w:numId w:val="32"/>
        </w:numPr>
        <w:contextualSpacing w:val="0"/>
      </w:pPr>
      <w:r w:rsidRPr="007D1D76">
        <w:t>сварочные (наплавочные) материалы для ручной дуговой сварки (наплавки, резки) плавящимся покрытым электродом;</w:t>
      </w:r>
    </w:p>
    <w:p w:rsidR="007D1D76" w:rsidRPr="007D1D76" w:rsidRDefault="007D1D76" w:rsidP="007D1D76">
      <w:pPr>
        <w:pStyle w:val="a3"/>
        <w:numPr>
          <w:ilvl w:val="0"/>
          <w:numId w:val="32"/>
        </w:numPr>
        <w:contextualSpacing w:val="0"/>
      </w:pPr>
      <w:r w:rsidRPr="007D1D76">
        <w:t>технику и технологию ручной дуговой сварки (наплавки, резки) плавящимся покрытым электродом различных деталей и конструкций в пространственных положениях сварного шва;</w:t>
      </w:r>
    </w:p>
    <w:p w:rsidR="007D1D76" w:rsidRPr="007D1D76" w:rsidRDefault="007D1D76" w:rsidP="007D1D76">
      <w:pPr>
        <w:pStyle w:val="a3"/>
        <w:numPr>
          <w:ilvl w:val="0"/>
          <w:numId w:val="32"/>
        </w:numPr>
        <w:contextualSpacing w:val="0"/>
      </w:pPr>
      <w:r w:rsidRPr="007D1D76">
        <w:t>основы дуговой резки;</w:t>
      </w:r>
    </w:p>
    <w:p w:rsidR="007D1D76" w:rsidRPr="007D1D76" w:rsidRDefault="007D1D76" w:rsidP="007D1D76">
      <w:pPr>
        <w:pStyle w:val="a3"/>
        <w:numPr>
          <w:ilvl w:val="0"/>
          <w:numId w:val="32"/>
        </w:numPr>
        <w:contextualSpacing w:val="0"/>
      </w:pPr>
      <w:r w:rsidRPr="007D1D76">
        <w:t>причины возникновения дефектов сварных швов, способы их предупреждения и исправления при ручной дуговой сварке (наплавке, резке) плавящимся покрытым электродом.</w:t>
      </w:r>
    </w:p>
    <w:p w:rsidR="00EB4F5E" w:rsidRPr="00667F6F" w:rsidRDefault="00EB4F5E" w:rsidP="007D1D76">
      <w:pPr>
        <w:pStyle w:val="a3"/>
        <w:numPr>
          <w:ilvl w:val="1"/>
          <w:numId w:val="12"/>
        </w:numPr>
        <w:spacing w:before="120" w:after="120"/>
        <w:ind w:left="357" w:hanging="357"/>
        <w:contextualSpacing w:val="0"/>
        <w:rPr>
          <w:b/>
          <w:lang w:eastAsia="ru-RU"/>
        </w:rPr>
      </w:pPr>
      <w:r w:rsidRPr="00667F6F">
        <w:rPr>
          <w:b/>
          <w:lang w:eastAsia="ru-RU"/>
        </w:rPr>
        <w:t>Количество часов на освоение программы профессионального модуля:</w:t>
      </w:r>
    </w:p>
    <w:p w:rsidR="00EB4F5E" w:rsidRPr="00667F6F" w:rsidRDefault="00EB4F5E" w:rsidP="00EB4F5E">
      <w:r w:rsidRPr="00667F6F">
        <w:t xml:space="preserve">максимальной учебной нагрузки </w:t>
      </w:r>
      <w:proofErr w:type="gramStart"/>
      <w:r w:rsidRPr="00667F6F">
        <w:t>обучающегося</w:t>
      </w:r>
      <w:proofErr w:type="gramEnd"/>
      <w:r w:rsidRPr="00667F6F">
        <w:t xml:space="preserve"> – </w:t>
      </w:r>
      <w:r w:rsidR="00DC4FDA">
        <w:t>144</w:t>
      </w:r>
      <w:r w:rsidRPr="00667F6F">
        <w:t xml:space="preserve"> часов, включая:</w:t>
      </w:r>
    </w:p>
    <w:p w:rsidR="00EB4F5E" w:rsidRPr="00667F6F" w:rsidRDefault="00EB4F5E" w:rsidP="00EB4F5E">
      <w:r w:rsidRPr="00667F6F">
        <w:t xml:space="preserve">обязательной аудиторной учебной нагрузки </w:t>
      </w:r>
      <w:proofErr w:type="gramStart"/>
      <w:r w:rsidRPr="00667F6F">
        <w:t>обучающегося</w:t>
      </w:r>
      <w:proofErr w:type="gramEnd"/>
      <w:r w:rsidRPr="00667F6F">
        <w:t xml:space="preserve"> – </w:t>
      </w:r>
      <w:r w:rsidR="00DC4FDA">
        <w:t>96</w:t>
      </w:r>
      <w:r w:rsidRPr="00667F6F">
        <w:t xml:space="preserve"> часов;</w:t>
      </w:r>
    </w:p>
    <w:p w:rsidR="00EB4F5E" w:rsidRPr="00667F6F" w:rsidRDefault="00EB4F5E" w:rsidP="00EB4F5E">
      <w:r w:rsidRPr="00667F6F">
        <w:lastRenderedPageBreak/>
        <w:t xml:space="preserve">самостоятельной работы </w:t>
      </w:r>
      <w:proofErr w:type="gramStart"/>
      <w:r w:rsidRPr="00667F6F">
        <w:t>обучающегося</w:t>
      </w:r>
      <w:proofErr w:type="gramEnd"/>
      <w:r w:rsidRPr="00667F6F">
        <w:t xml:space="preserve"> – </w:t>
      </w:r>
      <w:r w:rsidR="00DC4FDA">
        <w:t>48</w:t>
      </w:r>
      <w:r w:rsidRPr="00667F6F">
        <w:t xml:space="preserve"> часов.</w:t>
      </w:r>
    </w:p>
    <w:p w:rsidR="00EB4F5E" w:rsidRPr="00667F6F" w:rsidRDefault="00EB4F5E" w:rsidP="00EB4F5E">
      <w:r w:rsidRPr="00667F6F">
        <w:t xml:space="preserve">Учебная практика – </w:t>
      </w:r>
      <w:r w:rsidR="00DC4FDA">
        <w:t>432</w:t>
      </w:r>
      <w:r w:rsidRPr="00667F6F">
        <w:t xml:space="preserve"> час</w:t>
      </w:r>
      <w:r>
        <w:t>ов</w:t>
      </w:r>
      <w:r w:rsidRPr="00667F6F">
        <w:t>.</w:t>
      </w:r>
    </w:p>
    <w:p w:rsidR="00EB4F5E" w:rsidRPr="00667F6F" w:rsidRDefault="00EB4F5E" w:rsidP="00EB4F5E">
      <w:r w:rsidRPr="00667F6F">
        <w:t xml:space="preserve">Производственная практика – </w:t>
      </w:r>
      <w:r>
        <w:t>144</w:t>
      </w:r>
      <w:r w:rsidRPr="00667F6F">
        <w:t xml:space="preserve"> час</w:t>
      </w:r>
      <w:r>
        <w:t>а</w:t>
      </w:r>
      <w:r w:rsidRPr="00667F6F">
        <w:t>.</w:t>
      </w:r>
    </w:p>
    <w:p w:rsidR="00EB4F5E" w:rsidRPr="00667F6F" w:rsidRDefault="00EB4F5E" w:rsidP="00EB4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360" w:lineRule="auto"/>
        <w:ind w:right="-187"/>
        <w:rPr>
          <w:rFonts w:eastAsia="Times New Roman"/>
          <w:b/>
        </w:rPr>
      </w:pPr>
      <w:r w:rsidRPr="00667F6F">
        <w:rPr>
          <w:rFonts w:eastAsia="Times New Roman"/>
          <w:b/>
        </w:rPr>
        <w:t xml:space="preserve">Промежуточная аттестация в форме: </w:t>
      </w:r>
    </w:p>
    <w:p w:rsidR="00EB4F5E" w:rsidRDefault="00EB4F5E" w:rsidP="00EB4F5E">
      <w:r w:rsidRPr="00667F6F">
        <w:t>МДК.0</w:t>
      </w:r>
      <w:r>
        <w:t>2</w:t>
      </w:r>
      <w:r w:rsidRPr="00667F6F">
        <w:t>.01</w:t>
      </w:r>
      <w:r>
        <w:t xml:space="preserve"> </w:t>
      </w:r>
      <w:r w:rsidRPr="00667F6F">
        <w:t>–</w:t>
      </w:r>
      <w:r>
        <w:t xml:space="preserve"> </w:t>
      </w:r>
      <w:r w:rsidRPr="00667F6F">
        <w:rPr>
          <w:b/>
        </w:rPr>
        <w:t>экзамен</w:t>
      </w:r>
      <w:r w:rsidRPr="00667F6F">
        <w:t xml:space="preserve"> </w:t>
      </w:r>
    </w:p>
    <w:p w:rsidR="00EB4F5E" w:rsidRPr="00667F6F" w:rsidRDefault="00EB4F5E" w:rsidP="00EB4F5E">
      <w:r w:rsidRPr="00667F6F">
        <w:t>УП.0</w:t>
      </w:r>
      <w:r>
        <w:t>2</w:t>
      </w:r>
      <w:r w:rsidRPr="00667F6F">
        <w:t xml:space="preserve">.– </w:t>
      </w:r>
      <w:r w:rsidRPr="00667F6F">
        <w:rPr>
          <w:b/>
        </w:rPr>
        <w:t>дифференцированный зачет</w:t>
      </w:r>
    </w:p>
    <w:p w:rsidR="00EB4F5E" w:rsidRPr="00667F6F" w:rsidRDefault="00EB4F5E" w:rsidP="00EB4F5E">
      <w:r w:rsidRPr="00667F6F">
        <w:t>ПП.0</w:t>
      </w:r>
      <w:r>
        <w:t>2</w:t>
      </w:r>
      <w:r w:rsidRPr="00667F6F">
        <w:t xml:space="preserve">. - </w:t>
      </w:r>
      <w:r w:rsidRPr="00667F6F">
        <w:rPr>
          <w:b/>
        </w:rPr>
        <w:t>дифференцированный зачет</w:t>
      </w:r>
    </w:p>
    <w:p w:rsidR="00EB4F5E" w:rsidRPr="00667F6F" w:rsidRDefault="00EB4F5E" w:rsidP="00EB4F5E">
      <w:pPr>
        <w:rPr>
          <w:rStyle w:val="FontStyle52"/>
          <w:rFonts w:eastAsia="Times New Roman"/>
          <w:szCs w:val="24"/>
        </w:rPr>
      </w:pPr>
      <w:r w:rsidRPr="00667F6F">
        <w:t>ПМ.0</w:t>
      </w:r>
      <w:r>
        <w:t>2</w:t>
      </w:r>
      <w:r w:rsidRPr="00667F6F">
        <w:t xml:space="preserve"> – </w:t>
      </w:r>
      <w:r>
        <w:rPr>
          <w:b/>
        </w:rPr>
        <w:t>экзамен (квалификационный)</w:t>
      </w:r>
    </w:p>
    <w:p w:rsidR="00054D7D" w:rsidRDefault="00054D7D" w:rsidP="00054D7D">
      <w:pPr>
        <w:jc w:val="right"/>
      </w:pPr>
      <w:r>
        <w:t xml:space="preserve">Составители: Н.М. </w:t>
      </w:r>
      <w:proofErr w:type="spellStart"/>
      <w:r>
        <w:t>Оханов</w:t>
      </w:r>
      <w:proofErr w:type="spellEnd"/>
    </w:p>
    <w:p w:rsidR="00EB4F5E" w:rsidRDefault="00EB4F5E" w:rsidP="009E7B95">
      <w:pPr>
        <w:shd w:val="clear" w:color="auto" w:fill="FFFFFF"/>
        <w:ind w:left="360" w:right="11" w:firstLine="0"/>
      </w:pPr>
    </w:p>
    <w:p w:rsidR="00DC4FDA" w:rsidRPr="00DC4FDA" w:rsidRDefault="00DC4FDA" w:rsidP="00DC4FDA">
      <w:pPr>
        <w:spacing w:before="120" w:after="120"/>
        <w:ind w:firstLine="0"/>
        <w:jc w:val="center"/>
        <w:rPr>
          <w:b/>
          <w:u w:val="single"/>
          <w:lang w:eastAsia="ru-RU"/>
        </w:rPr>
      </w:pPr>
      <w:r>
        <w:rPr>
          <w:b/>
          <w:u w:val="single"/>
          <w:lang w:eastAsia="ru-RU"/>
        </w:rPr>
        <w:t xml:space="preserve">ПМ.04. </w:t>
      </w:r>
      <w:r w:rsidRPr="00DC4FDA">
        <w:rPr>
          <w:b/>
          <w:u w:val="single"/>
          <w:lang w:eastAsia="ru-RU"/>
        </w:rPr>
        <w:t>Частично механизированная сварка (наплавка) плавлением</w:t>
      </w:r>
    </w:p>
    <w:p w:rsidR="00DC4FDA" w:rsidRPr="001466DA" w:rsidRDefault="00DC4FDA" w:rsidP="00DC4FDA">
      <w:pPr>
        <w:spacing w:before="120" w:after="120"/>
        <w:ind w:firstLine="0"/>
        <w:jc w:val="center"/>
        <w:rPr>
          <w:b/>
          <w:u w:val="single"/>
          <w:lang w:eastAsia="ru-RU"/>
        </w:rPr>
      </w:pPr>
    </w:p>
    <w:p w:rsidR="00DC4FDA" w:rsidRPr="007973CE" w:rsidRDefault="00DC4FDA" w:rsidP="00DC4FDA">
      <w:pPr>
        <w:pStyle w:val="a3"/>
        <w:numPr>
          <w:ilvl w:val="1"/>
          <w:numId w:val="36"/>
        </w:numPr>
        <w:spacing w:before="120" w:after="120"/>
        <w:rPr>
          <w:b/>
          <w:i/>
          <w:lang w:eastAsia="ru-RU"/>
        </w:rPr>
      </w:pPr>
      <w:r>
        <w:rPr>
          <w:b/>
          <w:lang w:eastAsia="ru-RU"/>
        </w:rPr>
        <w:t xml:space="preserve"> </w:t>
      </w:r>
      <w:r w:rsidRPr="007973CE">
        <w:rPr>
          <w:b/>
          <w:lang w:eastAsia="ru-RU"/>
        </w:rPr>
        <w:t>Область применения программы</w:t>
      </w:r>
    </w:p>
    <w:p w:rsidR="00DC4FDA" w:rsidRPr="00970887" w:rsidRDefault="00DC4FDA" w:rsidP="00DC4FDA">
      <w:r w:rsidRPr="00970887">
        <w:t>Примерная рабочая программа профессионального модуля является частью примерной основной образовательной программы в соответствии с ФГОС СПО 15.01.05 Сварщик (ручной и частично механизированной сварки (наплавки))</w:t>
      </w:r>
    </w:p>
    <w:p w:rsidR="00DC4FDA" w:rsidRPr="00DC4FDA" w:rsidRDefault="00DC4FDA" w:rsidP="00DC4FDA">
      <w:pPr>
        <w:pStyle w:val="a3"/>
        <w:numPr>
          <w:ilvl w:val="1"/>
          <w:numId w:val="36"/>
        </w:numPr>
        <w:spacing w:before="120" w:after="120"/>
        <w:rPr>
          <w:b/>
          <w:lang w:eastAsia="ru-RU"/>
        </w:rPr>
      </w:pPr>
      <w:r w:rsidRPr="00DC4FDA">
        <w:rPr>
          <w:b/>
          <w:lang w:eastAsia="ru-RU"/>
        </w:rPr>
        <w:t xml:space="preserve"> Цель и планируемые результаты освоения профессионального модуля </w:t>
      </w:r>
    </w:p>
    <w:p w:rsidR="00DC4FDA" w:rsidRPr="00970887" w:rsidRDefault="00DC4FDA" w:rsidP="00DC4FDA">
      <w:r w:rsidRPr="00970887">
        <w:t xml:space="preserve">В результате изучения программы профессионального модуля студент должен освоить вид деятельности частично механизированная сварка (наплавка) плавлением и соответствующие ему </w:t>
      </w:r>
      <w:r w:rsidRPr="00DC4FDA">
        <w:rPr>
          <w:b/>
        </w:rPr>
        <w:t>профессиональные компетенции</w:t>
      </w:r>
      <w:r w:rsidRPr="00970887">
        <w:t>:</w:t>
      </w:r>
    </w:p>
    <w:p w:rsidR="00DC4FDA" w:rsidRPr="00480B24" w:rsidRDefault="00DC4FDA" w:rsidP="00480B24">
      <w:pPr>
        <w:ind w:left="360" w:firstLine="0"/>
      </w:pPr>
      <w:r w:rsidRPr="00480B24">
        <w:t>ПК</w:t>
      </w:r>
      <w:r w:rsidR="00480B24" w:rsidRPr="00480B24">
        <w:t> </w:t>
      </w:r>
      <w:r w:rsidRPr="00480B24">
        <w:t>4.1. Выполнять частично механизированную сварку плавлением различных деталей из углеродистых и конструкционных сталей во всех пространственных положениях сварного шва.</w:t>
      </w:r>
    </w:p>
    <w:p w:rsidR="00DC4FDA" w:rsidRPr="00480B24" w:rsidRDefault="00DC4FDA" w:rsidP="00480B24">
      <w:pPr>
        <w:ind w:left="360" w:firstLine="0"/>
      </w:pPr>
      <w:r w:rsidRPr="00480B24">
        <w:t>ПК</w:t>
      </w:r>
      <w:r w:rsidR="00480B24" w:rsidRPr="00480B24">
        <w:t> </w:t>
      </w:r>
      <w:r w:rsidRPr="00480B24">
        <w:t>4.2. Выполнять частично механизированную сварку плавлением различных деталей и конструкций из цветных металлов и сплавов во всех пространственных положениях сварного шва.</w:t>
      </w:r>
    </w:p>
    <w:p w:rsidR="00DC4FDA" w:rsidRPr="00480B24" w:rsidRDefault="00DC4FDA" w:rsidP="00480B24">
      <w:pPr>
        <w:ind w:left="360" w:firstLine="0"/>
      </w:pPr>
      <w:r w:rsidRPr="00480B24">
        <w:t>ПК</w:t>
      </w:r>
      <w:r w:rsidR="00480B24" w:rsidRPr="00480B24">
        <w:t> </w:t>
      </w:r>
      <w:r w:rsidRPr="00480B24">
        <w:t>4.3. Выполнять частично механизированную наплавку различных деталей.</w:t>
      </w:r>
    </w:p>
    <w:p w:rsidR="00DC4FDA" w:rsidRPr="00927BBB" w:rsidRDefault="00DC4FDA" w:rsidP="00DC4FDA">
      <w:pPr>
        <w:ind w:firstLine="0"/>
      </w:pPr>
      <w:r w:rsidRPr="00970887">
        <w:t xml:space="preserve">Освоение профессионального модуля направлено на развитие </w:t>
      </w:r>
      <w:r w:rsidRPr="007D1D76">
        <w:rPr>
          <w:b/>
        </w:rPr>
        <w:t>общих компетенций</w:t>
      </w:r>
      <w:r w:rsidRPr="00970887">
        <w:t>:</w:t>
      </w:r>
    </w:p>
    <w:p w:rsidR="00DC4FDA" w:rsidRPr="00927BBB" w:rsidRDefault="00DC4FDA" w:rsidP="00DC4FDA">
      <w:pPr>
        <w:ind w:left="360" w:firstLine="0"/>
      </w:pPr>
      <w:r w:rsidRPr="00927BBB">
        <w:t>ОК</w:t>
      </w:r>
      <w:r>
        <w:t> 1. </w:t>
      </w:r>
      <w:r w:rsidRPr="00927BBB">
        <w:t>Понимать сущность и социальную значимость будущей профессии, проявлять к ней устойчивый интерес.</w:t>
      </w:r>
    </w:p>
    <w:p w:rsidR="00DC4FDA" w:rsidRPr="00927BBB" w:rsidRDefault="00DC4FDA" w:rsidP="00DC4FDA">
      <w:pPr>
        <w:ind w:left="360" w:firstLine="0"/>
      </w:pPr>
      <w:r w:rsidRPr="00927BBB">
        <w:t>ОК</w:t>
      </w:r>
      <w:r>
        <w:t> </w:t>
      </w:r>
      <w:r w:rsidRPr="00927BBB">
        <w:t>2.</w:t>
      </w:r>
      <w:r>
        <w:t> </w:t>
      </w:r>
      <w:r w:rsidRPr="00927BBB">
        <w:t>Организовывать собственную деятельность, исходя из цели и способов ее достижения, определенных руководителем.</w:t>
      </w:r>
    </w:p>
    <w:p w:rsidR="00DC4FDA" w:rsidRPr="00927BBB" w:rsidRDefault="00DC4FDA" w:rsidP="00DC4FDA">
      <w:pPr>
        <w:ind w:left="360" w:firstLine="0"/>
      </w:pPr>
      <w:r>
        <w:t>ОК 3. </w:t>
      </w:r>
      <w:r w:rsidRPr="00927BBB">
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DC4FDA" w:rsidRPr="00927BBB" w:rsidRDefault="00DC4FDA" w:rsidP="00DC4FDA">
      <w:pPr>
        <w:ind w:left="360" w:firstLine="0"/>
      </w:pPr>
      <w:r>
        <w:t>ОК </w:t>
      </w:r>
      <w:r w:rsidRPr="00927BBB">
        <w:t>4.</w:t>
      </w:r>
      <w:r>
        <w:t> </w:t>
      </w:r>
      <w:r w:rsidRPr="00927BBB">
        <w:t>Осуществлять поиск информации, необходимой для эффективного выполнения профессиональных задач.</w:t>
      </w:r>
    </w:p>
    <w:p w:rsidR="00DC4FDA" w:rsidRPr="00927BBB" w:rsidRDefault="00DC4FDA" w:rsidP="00DC4FDA">
      <w:pPr>
        <w:ind w:left="360" w:firstLine="0"/>
      </w:pPr>
      <w:r w:rsidRPr="00927BBB">
        <w:t>ОК</w:t>
      </w:r>
      <w:r>
        <w:t> </w:t>
      </w:r>
      <w:r w:rsidRPr="00927BBB">
        <w:t>5.</w:t>
      </w:r>
      <w:r>
        <w:t> </w:t>
      </w:r>
      <w:r w:rsidRPr="00927BBB">
        <w:t>Использовать информационно-коммуникационные технологии в профессиональной деятельности.</w:t>
      </w:r>
    </w:p>
    <w:p w:rsidR="00DC4FDA" w:rsidRPr="00927BBB" w:rsidRDefault="00DC4FDA" w:rsidP="00DC4FDA">
      <w:pPr>
        <w:ind w:left="360" w:firstLine="0"/>
      </w:pPr>
      <w:r>
        <w:t>ОК 6. </w:t>
      </w:r>
      <w:r w:rsidRPr="00927BBB">
        <w:t>Работать в команде, эффективно общаться с коллегами, руководством.</w:t>
      </w:r>
    </w:p>
    <w:p w:rsidR="00DC4FDA" w:rsidRPr="00970887" w:rsidRDefault="00DC4FDA" w:rsidP="00DC4FDA">
      <w:pPr>
        <w:ind w:firstLine="0"/>
      </w:pPr>
      <w:r w:rsidRPr="00970887">
        <w:t>В результате освоения профессионального модуля студент должен:</w:t>
      </w:r>
    </w:p>
    <w:p w:rsidR="00DC4FDA" w:rsidRPr="00DC4FDA" w:rsidRDefault="00DC4FDA" w:rsidP="00DC4FDA">
      <w:pPr>
        <w:ind w:left="360" w:firstLine="0"/>
        <w:rPr>
          <w:b/>
        </w:rPr>
      </w:pPr>
      <w:r w:rsidRPr="00DC4FDA">
        <w:rPr>
          <w:b/>
        </w:rPr>
        <w:t>иметь практический опыт</w:t>
      </w:r>
    </w:p>
    <w:p w:rsidR="00DC4FDA" w:rsidRPr="00DC4FDA" w:rsidRDefault="00DC4FDA" w:rsidP="00DC4FDA">
      <w:pPr>
        <w:pStyle w:val="a3"/>
        <w:numPr>
          <w:ilvl w:val="0"/>
          <w:numId w:val="32"/>
        </w:numPr>
        <w:contextualSpacing w:val="0"/>
      </w:pPr>
      <w:r w:rsidRPr="00DC4FDA">
        <w:t>проверки оснащенности сварочного поста частично механизированной сварки (наплавки) плавлением;</w:t>
      </w:r>
    </w:p>
    <w:p w:rsidR="00DC4FDA" w:rsidRPr="00DC4FDA" w:rsidRDefault="00DC4FDA" w:rsidP="00DC4FDA">
      <w:pPr>
        <w:pStyle w:val="a3"/>
        <w:numPr>
          <w:ilvl w:val="0"/>
          <w:numId w:val="32"/>
        </w:numPr>
        <w:contextualSpacing w:val="0"/>
      </w:pPr>
      <w:r w:rsidRPr="00DC4FDA">
        <w:t>проверки работоспособности и исправности оборудования поста частично механизированной сварки (наплавки) плавлением;</w:t>
      </w:r>
    </w:p>
    <w:p w:rsidR="00DC4FDA" w:rsidRPr="00DC4FDA" w:rsidRDefault="00DC4FDA" w:rsidP="00DC4FDA">
      <w:pPr>
        <w:pStyle w:val="a3"/>
        <w:numPr>
          <w:ilvl w:val="0"/>
          <w:numId w:val="32"/>
        </w:numPr>
        <w:contextualSpacing w:val="0"/>
      </w:pPr>
      <w:r w:rsidRPr="00DC4FDA">
        <w:t>проверки наличия заземления сварочного поста частично механизированной сварки (наплавки) плавлением;</w:t>
      </w:r>
    </w:p>
    <w:p w:rsidR="00DC4FDA" w:rsidRPr="00DC4FDA" w:rsidRDefault="00DC4FDA" w:rsidP="00DC4FDA">
      <w:pPr>
        <w:pStyle w:val="a3"/>
        <w:numPr>
          <w:ilvl w:val="0"/>
          <w:numId w:val="32"/>
        </w:numPr>
        <w:contextualSpacing w:val="0"/>
      </w:pPr>
      <w:r w:rsidRPr="00DC4FDA">
        <w:lastRenderedPageBreak/>
        <w:t>подготовки и проверки сварочных материалов для частично механизированной сварки (наплавки);</w:t>
      </w:r>
    </w:p>
    <w:p w:rsidR="00DC4FDA" w:rsidRPr="00DC4FDA" w:rsidRDefault="00DC4FDA" w:rsidP="00DC4FDA">
      <w:pPr>
        <w:pStyle w:val="a3"/>
        <w:numPr>
          <w:ilvl w:val="0"/>
          <w:numId w:val="32"/>
        </w:numPr>
        <w:contextualSpacing w:val="0"/>
      </w:pPr>
      <w:r w:rsidRPr="00DC4FDA">
        <w:t>настройки оборудования для частично механизированной сварки (наплавки) плавлением для выполнения сварки;</w:t>
      </w:r>
    </w:p>
    <w:p w:rsidR="00DC4FDA" w:rsidRPr="00DC4FDA" w:rsidRDefault="00DC4FDA" w:rsidP="00DC4FDA">
      <w:pPr>
        <w:pStyle w:val="a3"/>
        <w:numPr>
          <w:ilvl w:val="0"/>
          <w:numId w:val="32"/>
        </w:numPr>
        <w:contextualSpacing w:val="0"/>
      </w:pPr>
      <w:r w:rsidRPr="00DC4FDA">
        <w:t>выполнения частично механизированной сваркой (наплавкой) плавлением различных деталей и конструкций во всех пространственных положениях сварного шва;</w:t>
      </w:r>
    </w:p>
    <w:p w:rsidR="00DC4FDA" w:rsidRPr="00DC4FDA" w:rsidRDefault="00DC4FDA" w:rsidP="00DC4FDA">
      <w:pPr>
        <w:ind w:left="360" w:firstLine="0"/>
        <w:rPr>
          <w:b/>
        </w:rPr>
      </w:pPr>
      <w:r w:rsidRPr="00DC4FDA">
        <w:rPr>
          <w:b/>
        </w:rPr>
        <w:t>уметь</w:t>
      </w:r>
    </w:p>
    <w:p w:rsidR="00DC4FDA" w:rsidRPr="00DC4FDA" w:rsidRDefault="00DC4FDA" w:rsidP="00DC4FDA">
      <w:pPr>
        <w:pStyle w:val="a3"/>
        <w:numPr>
          <w:ilvl w:val="0"/>
          <w:numId w:val="32"/>
        </w:numPr>
        <w:contextualSpacing w:val="0"/>
      </w:pPr>
      <w:r w:rsidRPr="00DC4FDA">
        <w:t>проверять работоспособность и исправность оборудования для частично механизированной сварки (наплавки) плавлением;</w:t>
      </w:r>
    </w:p>
    <w:p w:rsidR="00DC4FDA" w:rsidRPr="00DC4FDA" w:rsidRDefault="00DC4FDA" w:rsidP="00DC4FDA">
      <w:pPr>
        <w:pStyle w:val="a3"/>
        <w:numPr>
          <w:ilvl w:val="0"/>
          <w:numId w:val="32"/>
        </w:numPr>
        <w:contextualSpacing w:val="0"/>
      </w:pPr>
      <w:r w:rsidRPr="00DC4FDA">
        <w:t>настраивать сварочное оборудование для частично механизированной сварки (наплавки) плавлением;</w:t>
      </w:r>
    </w:p>
    <w:p w:rsidR="00DC4FDA" w:rsidRPr="00DC4FDA" w:rsidRDefault="00DC4FDA" w:rsidP="00DC4FDA">
      <w:pPr>
        <w:pStyle w:val="a3"/>
        <w:numPr>
          <w:ilvl w:val="0"/>
          <w:numId w:val="32"/>
        </w:numPr>
        <w:contextualSpacing w:val="0"/>
      </w:pPr>
      <w:r w:rsidRPr="00DC4FDA">
        <w:t>выполнять частично механизированную сварку (наплавку) плавлением простых деталей неответственных конструкций в нижнем, вертикальном и горизонтальном пространственном положении сварного шва;</w:t>
      </w:r>
    </w:p>
    <w:p w:rsidR="00DC4FDA" w:rsidRPr="00DC4FDA" w:rsidRDefault="00DC4FDA" w:rsidP="00DC4FDA">
      <w:pPr>
        <w:ind w:left="360" w:firstLine="0"/>
        <w:rPr>
          <w:b/>
        </w:rPr>
      </w:pPr>
      <w:r w:rsidRPr="00DC4FDA">
        <w:rPr>
          <w:b/>
        </w:rPr>
        <w:t>знать</w:t>
      </w:r>
    </w:p>
    <w:p w:rsidR="00DC4FDA" w:rsidRPr="00DC4FDA" w:rsidRDefault="00DC4FDA" w:rsidP="00DC4FDA">
      <w:pPr>
        <w:pStyle w:val="a3"/>
        <w:numPr>
          <w:ilvl w:val="0"/>
          <w:numId w:val="32"/>
        </w:numPr>
        <w:contextualSpacing w:val="0"/>
      </w:pPr>
      <w:r w:rsidRPr="00970887">
        <w:rPr>
          <w:rFonts w:cs="Times New Roman"/>
          <w:szCs w:val="24"/>
        </w:rPr>
        <w:t xml:space="preserve">основные группы и марки материалов, свариваемых частично механизированной </w:t>
      </w:r>
      <w:r w:rsidRPr="00DC4FDA">
        <w:t>сваркой (наплавкой) плавлением;</w:t>
      </w:r>
    </w:p>
    <w:p w:rsidR="00DC4FDA" w:rsidRPr="00DC4FDA" w:rsidRDefault="00DC4FDA" w:rsidP="00DC4FDA">
      <w:pPr>
        <w:pStyle w:val="a3"/>
        <w:numPr>
          <w:ilvl w:val="0"/>
          <w:numId w:val="32"/>
        </w:numPr>
        <w:contextualSpacing w:val="0"/>
      </w:pPr>
      <w:r w:rsidRPr="00DC4FDA">
        <w:t>сварочные (наплавочные) материалы для частично механизированной сварки (наплавки) плавлением;</w:t>
      </w:r>
    </w:p>
    <w:p w:rsidR="00DC4FDA" w:rsidRPr="00DC4FDA" w:rsidRDefault="00DC4FDA" w:rsidP="00DC4FDA">
      <w:pPr>
        <w:pStyle w:val="a3"/>
        <w:numPr>
          <w:ilvl w:val="0"/>
          <w:numId w:val="32"/>
        </w:numPr>
        <w:contextualSpacing w:val="0"/>
      </w:pPr>
      <w:r w:rsidRPr="00DC4FDA">
        <w:t>устройство сварочного и вспомогательного оборудования для частично механизированной сварки (наплавки) плавлением, назначение и условия работы контрольно-измерительных приборов, правила их эксплуатации и область применения;</w:t>
      </w:r>
    </w:p>
    <w:p w:rsidR="00DC4FDA" w:rsidRPr="00DC4FDA" w:rsidRDefault="00DC4FDA" w:rsidP="00DC4FDA">
      <w:pPr>
        <w:pStyle w:val="a3"/>
        <w:numPr>
          <w:ilvl w:val="0"/>
          <w:numId w:val="32"/>
        </w:numPr>
        <w:contextualSpacing w:val="0"/>
      </w:pPr>
      <w:r>
        <w:t>т</w:t>
      </w:r>
      <w:r w:rsidRPr="00DC4FDA">
        <w:t>ехнику и технологию частично механизированной сварки (наплавки) плавлением для сварки различных деталей и конструкций во всех пространственных положениях сварного шва;</w:t>
      </w:r>
    </w:p>
    <w:p w:rsidR="00DC4FDA" w:rsidRPr="00970887" w:rsidRDefault="00DC4FDA" w:rsidP="00DC4FDA">
      <w:pPr>
        <w:pStyle w:val="a3"/>
        <w:numPr>
          <w:ilvl w:val="0"/>
          <w:numId w:val="32"/>
        </w:numPr>
        <w:contextualSpacing w:val="0"/>
        <w:rPr>
          <w:rFonts w:cs="Times New Roman"/>
          <w:szCs w:val="24"/>
        </w:rPr>
      </w:pPr>
      <w:r w:rsidRPr="00DC4FDA">
        <w:t>порядок проведения работ по предварительному, сопутствующему (межслойному)</w:t>
      </w:r>
      <w:r w:rsidRPr="00970887">
        <w:rPr>
          <w:rFonts w:cs="Times New Roman"/>
          <w:szCs w:val="24"/>
        </w:rPr>
        <w:t xml:space="preserve"> подогреву металла;</w:t>
      </w:r>
    </w:p>
    <w:p w:rsidR="00DC4FDA" w:rsidRPr="00DC4FDA" w:rsidRDefault="00DC4FDA" w:rsidP="00DC4FDA">
      <w:pPr>
        <w:pStyle w:val="a3"/>
        <w:numPr>
          <w:ilvl w:val="0"/>
          <w:numId w:val="32"/>
        </w:numPr>
        <w:contextualSpacing w:val="0"/>
      </w:pPr>
      <w:r w:rsidRPr="00DC4FDA">
        <w:t>причины возникновения и меры предупреждения внутренних напряжений и деформаций в свариваемых (наплавляемых) изделиях;</w:t>
      </w:r>
    </w:p>
    <w:p w:rsidR="00DC4FDA" w:rsidRPr="00DC4FDA" w:rsidRDefault="00DC4FDA" w:rsidP="00DC4FDA">
      <w:pPr>
        <w:pStyle w:val="a3"/>
        <w:numPr>
          <w:ilvl w:val="0"/>
          <w:numId w:val="32"/>
        </w:numPr>
        <w:contextualSpacing w:val="0"/>
      </w:pPr>
      <w:r w:rsidRPr="00DC4FDA">
        <w:t>причины возникновения дефектов сварных швов, способы их предупреждения и исправления.</w:t>
      </w:r>
    </w:p>
    <w:p w:rsidR="00DC4FDA" w:rsidRPr="00667F6F" w:rsidRDefault="00DC4FDA" w:rsidP="00DC4FDA">
      <w:pPr>
        <w:pStyle w:val="a3"/>
        <w:numPr>
          <w:ilvl w:val="1"/>
          <w:numId w:val="36"/>
        </w:numPr>
        <w:spacing w:before="120" w:after="120"/>
        <w:ind w:left="357" w:hanging="357"/>
        <w:contextualSpacing w:val="0"/>
        <w:rPr>
          <w:b/>
          <w:lang w:eastAsia="ru-RU"/>
        </w:rPr>
      </w:pPr>
      <w:r w:rsidRPr="00667F6F">
        <w:rPr>
          <w:b/>
          <w:lang w:eastAsia="ru-RU"/>
        </w:rPr>
        <w:t>Количество часов на освоение программы профессионального модуля:</w:t>
      </w:r>
    </w:p>
    <w:p w:rsidR="00DC4FDA" w:rsidRPr="00667F6F" w:rsidRDefault="00DC4FDA" w:rsidP="00DC4FDA">
      <w:r w:rsidRPr="00667F6F">
        <w:t xml:space="preserve">максимальной учебной нагрузки </w:t>
      </w:r>
      <w:proofErr w:type="gramStart"/>
      <w:r w:rsidRPr="00667F6F">
        <w:t>обучающегося</w:t>
      </w:r>
      <w:proofErr w:type="gramEnd"/>
      <w:r w:rsidRPr="00667F6F">
        <w:t xml:space="preserve"> – </w:t>
      </w:r>
      <w:r>
        <w:t>144</w:t>
      </w:r>
      <w:r w:rsidRPr="00667F6F">
        <w:t xml:space="preserve"> часов, включая:</w:t>
      </w:r>
    </w:p>
    <w:p w:rsidR="00DC4FDA" w:rsidRPr="00667F6F" w:rsidRDefault="00DC4FDA" w:rsidP="00DC4FDA">
      <w:r w:rsidRPr="00667F6F">
        <w:t xml:space="preserve">обязательной аудиторной учебной нагрузки </w:t>
      </w:r>
      <w:proofErr w:type="gramStart"/>
      <w:r w:rsidRPr="00667F6F">
        <w:t>обучающегося</w:t>
      </w:r>
      <w:proofErr w:type="gramEnd"/>
      <w:r w:rsidRPr="00667F6F">
        <w:t xml:space="preserve"> – </w:t>
      </w:r>
      <w:r>
        <w:t>96</w:t>
      </w:r>
      <w:r w:rsidRPr="00667F6F">
        <w:t xml:space="preserve"> часов;</w:t>
      </w:r>
    </w:p>
    <w:p w:rsidR="00DC4FDA" w:rsidRPr="00667F6F" w:rsidRDefault="00DC4FDA" w:rsidP="00DC4FDA">
      <w:r w:rsidRPr="00667F6F">
        <w:t xml:space="preserve">самостоятельной работы </w:t>
      </w:r>
      <w:proofErr w:type="gramStart"/>
      <w:r w:rsidRPr="00667F6F">
        <w:t>обучающегося</w:t>
      </w:r>
      <w:proofErr w:type="gramEnd"/>
      <w:r w:rsidRPr="00667F6F">
        <w:t xml:space="preserve"> – </w:t>
      </w:r>
      <w:r>
        <w:t>48</w:t>
      </w:r>
      <w:r w:rsidRPr="00667F6F">
        <w:t xml:space="preserve"> часов.</w:t>
      </w:r>
    </w:p>
    <w:p w:rsidR="00DC4FDA" w:rsidRPr="00667F6F" w:rsidRDefault="00DC4FDA" w:rsidP="00DC4FDA">
      <w:r w:rsidRPr="00667F6F">
        <w:t xml:space="preserve">Учебная практика – </w:t>
      </w:r>
      <w:r w:rsidR="00480B24">
        <w:t>468</w:t>
      </w:r>
      <w:r w:rsidRPr="00667F6F">
        <w:t xml:space="preserve"> час</w:t>
      </w:r>
      <w:r>
        <w:t>ов</w:t>
      </w:r>
      <w:r w:rsidRPr="00667F6F">
        <w:t>.</w:t>
      </w:r>
    </w:p>
    <w:p w:rsidR="00DC4FDA" w:rsidRPr="00667F6F" w:rsidRDefault="00DC4FDA" w:rsidP="00DC4FDA">
      <w:r w:rsidRPr="00667F6F">
        <w:t xml:space="preserve">Производственная практика – </w:t>
      </w:r>
      <w:r>
        <w:t>144</w:t>
      </w:r>
      <w:r w:rsidRPr="00667F6F">
        <w:t xml:space="preserve"> час</w:t>
      </w:r>
      <w:r>
        <w:t>а</w:t>
      </w:r>
      <w:r w:rsidRPr="00667F6F">
        <w:t>.</w:t>
      </w:r>
    </w:p>
    <w:p w:rsidR="00DC4FDA" w:rsidRPr="00667F6F" w:rsidRDefault="00DC4FDA" w:rsidP="00DC4F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360" w:lineRule="auto"/>
        <w:ind w:right="-187"/>
        <w:rPr>
          <w:rFonts w:eastAsia="Times New Roman"/>
          <w:b/>
        </w:rPr>
      </w:pPr>
      <w:r w:rsidRPr="00667F6F">
        <w:rPr>
          <w:rFonts w:eastAsia="Times New Roman"/>
          <w:b/>
        </w:rPr>
        <w:t xml:space="preserve">Промежуточная аттестация в форме: </w:t>
      </w:r>
    </w:p>
    <w:p w:rsidR="00DC4FDA" w:rsidRDefault="00DC4FDA" w:rsidP="00DC4FDA">
      <w:r w:rsidRPr="00667F6F">
        <w:t>МДК.0</w:t>
      </w:r>
      <w:r w:rsidR="00480B24">
        <w:t>4</w:t>
      </w:r>
      <w:r w:rsidRPr="00667F6F">
        <w:t>.01</w:t>
      </w:r>
      <w:r>
        <w:t xml:space="preserve"> </w:t>
      </w:r>
      <w:r w:rsidRPr="00667F6F">
        <w:t>–</w:t>
      </w:r>
      <w:r>
        <w:t xml:space="preserve"> </w:t>
      </w:r>
      <w:r w:rsidRPr="00667F6F">
        <w:rPr>
          <w:b/>
        </w:rPr>
        <w:t>экзамен</w:t>
      </w:r>
      <w:r w:rsidRPr="00667F6F">
        <w:t xml:space="preserve"> </w:t>
      </w:r>
    </w:p>
    <w:p w:rsidR="00DC4FDA" w:rsidRPr="00667F6F" w:rsidRDefault="00DC4FDA" w:rsidP="00DC4FDA">
      <w:r w:rsidRPr="00667F6F">
        <w:t>УП.0</w:t>
      </w:r>
      <w:r w:rsidR="00480B24">
        <w:t>4</w:t>
      </w:r>
      <w:r w:rsidRPr="00667F6F">
        <w:t xml:space="preserve">.– </w:t>
      </w:r>
      <w:r w:rsidRPr="00667F6F">
        <w:rPr>
          <w:b/>
        </w:rPr>
        <w:t>дифференцированный зачет</w:t>
      </w:r>
    </w:p>
    <w:p w:rsidR="00DC4FDA" w:rsidRPr="00667F6F" w:rsidRDefault="00DC4FDA" w:rsidP="00DC4FDA">
      <w:r w:rsidRPr="00667F6F">
        <w:t>ПП.0</w:t>
      </w:r>
      <w:r w:rsidR="00480B24">
        <w:t>4</w:t>
      </w:r>
      <w:r w:rsidRPr="00667F6F">
        <w:t xml:space="preserve">. - </w:t>
      </w:r>
      <w:r w:rsidRPr="00667F6F">
        <w:rPr>
          <w:b/>
        </w:rPr>
        <w:t>дифференцированный зачет</w:t>
      </w:r>
    </w:p>
    <w:p w:rsidR="00DC4FDA" w:rsidRPr="00667F6F" w:rsidRDefault="00DC4FDA" w:rsidP="00DC4FDA">
      <w:pPr>
        <w:rPr>
          <w:rStyle w:val="FontStyle52"/>
          <w:rFonts w:eastAsia="Times New Roman"/>
          <w:szCs w:val="24"/>
        </w:rPr>
      </w:pPr>
      <w:r w:rsidRPr="00667F6F">
        <w:t>ПМ.0</w:t>
      </w:r>
      <w:r w:rsidR="00480B24">
        <w:t>4</w:t>
      </w:r>
      <w:r w:rsidRPr="00667F6F">
        <w:t xml:space="preserve"> – </w:t>
      </w:r>
      <w:r>
        <w:rPr>
          <w:b/>
        </w:rPr>
        <w:t>экзамен (квалификационный)</w:t>
      </w:r>
    </w:p>
    <w:p w:rsidR="00DC4FDA" w:rsidRDefault="00DC4FDA" w:rsidP="00DC4FDA">
      <w:pPr>
        <w:jc w:val="right"/>
      </w:pPr>
      <w:r>
        <w:t xml:space="preserve">Составители: Н.М. </w:t>
      </w:r>
      <w:proofErr w:type="spellStart"/>
      <w:r>
        <w:t>Оханов</w:t>
      </w:r>
      <w:proofErr w:type="spellEnd"/>
    </w:p>
    <w:p w:rsidR="00DC4FDA" w:rsidRDefault="00DC4FDA" w:rsidP="00DC4FDA">
      <w:pPr>
        <w:shd w:val="clear" w:color="auto" w:fill="FFFFFF"/>
        <w:ind w:left="360" w:right="11" w:firstLine="0"/>
      </w:pPr>
    </w:p>
    <w:p w:rsidR="00480B24" w:rsidRDefault="00480B24">
      <w:pPr>
        <w:spacing w:after="200" w:line="276" w:lineRule="auto"/>
        <w:ind w:firstLine="0"/>
        <w:jc w:val="left"/>
        <w:rPr>
          <w:b/>
          <w:u w:val="single"/>
          <w:lang w:eastAsia="ru-RU"/>
        </w:rPr>
      </w:pPr>
      <w:r>
        <w:rPr>
          <w:b/>
          <w:u w:val="single"/>
          <w:lang w:eastAsia="ru-RU"/>
        </w:rPr>
        <w:br w:type="page"/>
      </w:r>
    </w:p>
    <w:p w:rsidR="00EB4F5E" w:rsidRPr="00EB4F5E" w:rsidRDefault="00EB4F5E" w:rsidP="00EB4F5E">
      <w:pPr>
        <w:spacing w:before="120" w:after="120"/>
        <w:jc w:val="center"/>
        <w:rPr>
          <w:b/>
          <w:u w:val="single"/>
          <w:lang w:eastAsia="ru-RU"/>
        </w:rPr>
      </w:pPr>
      <w:r>
        <w:rPr>
          <w:b/>
          <w:u w:val="single"/>
          <w:lang w:eastAsia="ru-RU"/>
        </w:rPr>
        <w:lastRenderedPageBreak/>
        <w:t>ФК.00. Ф</w:t>
      </w:r>
      <w:r w:rsidRPr="00EB4F5E">
        <w:rPr>
          <w:b/>
          <w:u w:val="single"/>
          <w:lang w:eastAsia="ru-RU"/>
        </w:rPr>
        <w:t>изическая культура</w:t>
      </w:r>
    </w:p>
    <w:p w:rsidR="00EB4F5E" w:rsidRPr="00EB4F5E" w:rsidRDefault="00EB4F5E" w:rsidP="00EB4F5E">
      <w:pPr>
        <w:pStyle w:val="a3"/>
        <w:numPr>
          <w:ilvl w:val="1"/>
          <w:numId w:val="16"/>
        </w:numPr>
        <w:spacing w:before="120" w:after="120"/>
        <w:rPr>
          <w:b/>
          <w:lang w:eastAsia="ru-RU"/>
        </w:rPr>
      </w:pPr>
      <w:r>
        <w:rPr>
          <w:b/>
          <w:lang w:eastAsia="ru-RU"/>
        </w:rPr>
        <w:t xml:space="preserve"> </w:t>
      </w:r>
      <w:r w:rsidRPr="00EB4F5E">
        <w:rPr>
          <w:b/>
          <w:lang w:eastAsia="ru-RU"/>
        </w:rPr>
        <w:t>Область применения программы</w:t>
      </w:r>
    </w:p>
    <w:p w:rsidR="00EB4F5E" w:rsidRDefault="00EB4F5E" w:rsidP="00EB4F5E">
      <w:r>
        <w:t xml:space="preserve">Программа учебной дисциплины ФК.00. </w:t>
      </w:r>
      <w:proofErr w:type="gramStart"/>
      <w:r>
        <w:t xml:space="preserve">Физическая культура предназначена для обучающихся, отнесенных по результатам медицинского осмотра к основной и подготовительной медицинской группам, является частью программы подготовки квалифицированных рабочих, служащих в соответствии с ФГОС СПО по профессии </w:t>
      </w:r>
      <w:r w:rsidRPr="00DE4AF5">
        <w:rPr>
          <w:rFonts w:eastAsia="Times New Roman" w:cs="Times New Roman"/>
          <w:szCs w:val="24"/>
          <w:lang w:eastAsia="ru-RU"/>
        </w:rPr>
        <w:t xml:space="preserve">09.01.03 </w:t>
      </w:r>
      <w:r>
        <w:rPr>
          <w:color w:val="000000"/>
        </w:rPr>
        <w:t>Мастер по обработке цифровой информации.</w:t>
      </w:r>
      <w:proofErr w:type="gramEnd"/>
    </w:p>
    <w:p w:rsidR="00EB4F5E" w:rsidRDefault="00EB4F5E" w:rsidP="00EB4F5E">
      <w:pPr>
        <w:pStyle w:val="a3"/>
        <w:numPr>
          <w:ilvl w:val="1"/>
          <w:numId w:val="16"/>
        </w:numPr>
        <w:spacing w:before="120" w:after="120"/>
        <w:rPr>
          <w:b/>
          <w:lang w:eastAsia="ru-RU"/>
        </w:rPr>
      </w:pPr>
      <w:r>
        <w:rPr>
          <w:b/>
          <w:lang w:eastAsia="ru-RU"/>
        </w:rPr>
        <w:t xml:space="preserve"> </w:t>
      </w:r>
      <w:r w:rsidRPr="00EB4F5E">
        <w:rPr>
          <w:b/>
          <w:lang w:eastAsia="ru-RU"/>
        </w:rPr>
        <w:t xml:space="preserve">Место учебной дисциплины в структуре основной профессиональной образовательной программы: </w:t>
      </w:r>
    </w:p>
    <w:p w:rsidR="00EB4F5E" w:rsidRPr="00EB4F5E" w:rsidRDefault="00EB4F5E" w:rsidP="00EB4F5E">
      <w:pPr>
        <w:rPr>
          <w:lang w:eastAsia="ru-RU"/>
        </w:rPr>
      </w:pPr>
      <w:r w:rsidRPr="00EB4F5E">
        <w:rPr>
          <w:lang w:eastAsia="ru-RU"/>
        </w:rPr>
        <w:t xml:space="preserve">учебная дисциплина Физическая культура входит в </w:t>
      </w:r>
      <w:proofErr w:type="spellStart"/>
      <w:r w:rsidRPr="00EB4F5E">
        <w:rPr>
          <w:lang w:eastAsia="ru-RU"/>
        </w:rPr>
        <w:t>общепрофессиональный</w:t>
      </w:r>
      <w:proofErr w:type="spellEnd"/>
      <w:r w:rsidRPr="00EB4F5E">
        <w:rPr>
          <w:lang w:eastAsia="ru-RU"/>
        </w:rPr>
        <w:t xml:space="preserve"> учебный цикл.</w:t>
      </w:r>
    </w:p>
    <w:p w:rsidR="00EB4F5E" w:rsidRDefault="00EB4F5E" w:rsidP="00EB4F5E">
      <w:pPr>
        <w:pStyle w:val="a3"/>
        <w:numPr>
          <w:ilvl w:val="1"/>
          <w:numId w:val="16"/>
        </w:numPr>
        <w:spacing w:before="120" w:after="120"/>
        <w:rPr>
          <w:b/>
          <w:lang w:eastAsia="ru-RU"/>
        </w:rPr>
      </w:pPr>
      <w:r>
        <w:rPr>
          <w:b/>
          <w:lang w:eastAsia="ru-RU"/>
        </w:rPr>
        <w:t xml:space="preserve"> </w:t>
      </w:r>
      <w:r w:rsidRPr="00EB4F5E">
        <w:rPr>
          <w:b/>
          <w:lang w:eastAsia="ru-RU"/>
        </w:rPr>
        <w:t xml:space="preserve">Цели и задачи учебной дисциплины - требования к результатам освоения дисциплины: </w:t>
      </w:r>
    </w:p>
    <w:p w:rsidR="00EB4F5E" w:rsidRPr="00DE4AF5" w:rsidRDefault="00EB4F5E" w:rsidP="00EB4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eastAsia="Times New Roman" w:cs="Times New Roman"/>
          <w:b/>
          <w:i/>
          <w:szCs w:val="24"/>
          <w:lang w:eastAsia="ru-RU"/>
        </w:rPr>
      </w:pPr>
      <w:r w:rsidRPr="00DE4AF5">
        <w:rPr>
          <w:rFonts w:eastAsia="Times New Roman" w:cs="Times New Roman"/>
          <w:szCs w:val="24"/>
          <w:lang w:eastAsia="ru-RU"/>
        </w:rPr>
        <w:t xml:space="preserve">В результате освоения дисциплины обучающийся </w:t>
      </w:r>
      <w:r w:rsidRPr="007973CE">
        <w:rPr>
          <w:rFonts w:eastAsia="Times New Roman" w:cs="Times New Roman"/>
          <w:b/>
          <w:szCs w:val="24"/>
          <w:lang w:eastAsia="ru-RU"/>
        </w:rPr>
        <w:t>должен уметь</w:t>
      </w:r>
      <w:r w:rsidRPr="00DE4AF5">
        <w:rPr>
          <w:rFonts w:eastAsia="Times New Roman" w:cs="Times New Roman"/>
          <w:szCs w:val="24"/>
          <w:lang w:eastAsia="ru-RU"/>
        </w:rPr>
        <w:t>:</w:t>
      </w:r>
    </w:p>
    <w:p w:rsidR="00C30CE6" w:rsidRPr="00C30CE6" w:rsidRDefault="00EB4F5E" w:rsidP="00EB4F5E">
      <w:pPr>
        <w:numPr>
          <w:ilvl w:val="0"/>
          <w:numId w:val="2"/>
        </w:numPr>
        <w:shd w:val="clear" w:color="auto" w:fill="FFFFFF"/>
        <w:ind w:right="11"/>
        <w:rPr>
          <w:rFonts w:eastAsia="Times New Roman" w:cs="Times New Roman"/>
          <w:b/>
          <w:i/>
          <w:color w:val="000000"/>
          <w:szCs w:val="24"/>
          <w:lang w:eastAsia="ru-RU"/>
        </w:rPr>
      </w:pPr>
      <w:r>
        <w:t>использовать физкультурно-оздоровительную деятельность для укрепления здоровья, достижения жизненных и профессиональных целей</w:t>
      </w:r>
      <w:r w:rsidRPr="00DE4AF5">
        <w:rPr>
          <w:rFonts w:eastAsia="Times New Roman" w:cs="Times New Roman"/>
          <w:color w:val="000000"/>
          <w:szCs w:val="24"/>
          <w:lang w:eastAsia="ru-RU"/>
        </w:rPr>
        <w:t xml:space="preserve"> </w:t>
      </w:r>
    </w:p>
    <w:p w:rsidR="00EB4F5E" w:rsidRPr="007973CE" w:rsidRDefault="00EB4F5E" w:rsidP="00EB4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eastAsia="Times New Roman" w:cs="Times New Roman"/>
          <w:szCs w:val="24"/>
          <w:lang w:eastAsia="ru-RU"/>
        </w:rPr>
      </w:pPr>
      <w:r w:rsidRPr="007973CE">
        <w:rPr>
          <w:rFonts w:eastAsia="Times New Roman" w:cs="Times New Roman"/>
          <w:szCs w:val="24"/>
          <w:lang w:eastAsia="ru-RU"/>
        </w:rPr>
        <w:t xml:space="preserve">В результате освоения дисциплины обучающийся </w:t>
      </w:r>
      <w:r w:rsidRPr="007973CE">
        <w:rPr>
          <w:rFonts w:eastAsia="Times New Roman" w:cs="Times New Roman"/>
          <w:b/>
          <w:szCs w:val="24"/>
          <w:lang w:eastAsia="ru-RU"/>
        </w:rPr>
        <w:t>должен знать</w:t>
      </w:r>
      <w:r w:rsidRPr="007973CE">
        <w:rPr>
          <w:rFonts w:eastAsia="Times New Roman" w:cs="Times New Roman"/>
          <w:szCs w:val="24"/>
          <w:lang w:eastAsia="ru-RU"/>
        </w:rPr>
        <w:t>:</w:t>
      </w:r>
    </w:p>
    <w:p w:rsidR="00C30CE6" w:rsidRDefault="00C30CE6" w:rsidP="00C30CE6">
      <w:pPr>
        <w:numPr>
          <w:ilvl w:val="0"/>
          <w:numId w:val="3"/>
        </w:numPr>
        <w:shd w:val="clear" w:color="auto" w:fill="FFFFFF"/>
        <w:ind w:right="11"/>
      </w:pPr>
      <w:r>
        <w:t>о роли физической культуры в общекультурном, профессиональном и социальном развитии человека;</w:t>
      </w:r>
    </w:p>
    <w:p w:rsidR="00C30CE6" w:rsidRPr="00C30CE6" w:rsidRDefault="00C30CE6" w:rsidP="00C30CE6">
      <w:pPr>
        <w:numPr>
          <w:ilvl w:val="0"/>
          <w:numId w:val="3"/>
        </w:numPr>
        <w:shd w:val="clear" w:color="auto" w:fill="FFFFFF"/>
        <w:ind w:right="11"/>
        <w:rPr>
          <w:rFonts w:eastAsia="Times New Roman" w:cs="Times New Roman"/>
          <w:b/>
          <w:i/>
          <w:szCs w:val="24"/>
          <w:lang w:eastAsia="ru-RU"/>
        </w:rPr>
      </w:pPr>
      <w:r>
        <w:t>основы здорового образа жизни</w:t>
      </w:r>
      <w:r w:rsidRPr="00DE4AF5">
        <w:rPr>
          <w:rFonts w:eastAsia="Times New Roman" w:cs="Times New Roman"/>
          <w:color w:val="000000"/>
          <w:szCs w:val="24"/>
          <w:lang w:eastAsia="ru-RU"/>
        </w:rPr>
        <w:t xml:space="preserve"> </w:t>
      </w:r>
    </w:p>
    <w:p w:rsidR="00C30CE6" w:rsidRPr="006A53BC" w:rsidRDefault="00C30CE6" w:rsidP="00C30CE6">
      <w:pPr>
        <w:pStyle w:val="2"/>
        <w:spacing w:after="0" w:line="240" w:lineRule="auto"/>
        <w:ind w:left="20"/>
        <w:jc w:val="both"/>
        <w:rPr>
          <w:b/>
        </w:rPr>
      </w:pPr>
      <w:r w:rsidRPr="00254AD6">
        <w:rPr>
          <w:b/>
        </w:rPr>
        <w:t>Мастер по обработке цифровой информации</w:t>
      </w:r>
      <w:r w:rsidRPr="006A53BC">
        <w:rPr>
          <w:b/>
        </w:rPr>
        <w:t xml:space="preserve"> должен обладать общими компетенциями, включающими в себя способность:</w:t>
      </w:r>
    </w:p>
    <w:p w:rsidR="00C30CE6" w:rsidRDefault="00C30CE6" w:rsidP="00C30CE6">
      <w:pPr>
        <w:ind w:left="567" w:firstLine="0"/>
      </w:pPr>
      <w:r>
        <w:t>ОК 2. Организовывать собственную деятельность исходя из цели и способов ее достижения, определенных руководителем.</w:t>
      </w:r>
    </w:p>
    <w:p w:rsidR="00C30CE6" w:rsidRDefault="00C30CE6" w:rsidP="00C30CE6">
      <w:pPr>
        <w:ind w:left="567" w:firstLine="0"/>
      </w:pPr>
      <w:r>
        <w:t>ОК 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C30CE6" w:rsidRDefault="00C30CE6" w:rsidP="00C30CE6">
      <w:pPr>
        <w:ind w:left="567" w:firstLine="0"/>
      </w:pPr>
      <w:r>
        <w:t>ОК 6. Работать в команде, эффективно общаться с коллегами, руководством, клиентами.</w:t>
      </w:r>
    </w:p>
    <w:p w:rsidR="00C30CE6" w:rsidRDefault="00C30CE6" w:rsidP="00C30CE6">
      <w:pPr>
        <w:ind w:left="567" w:firstLine="0"/>
      </w:pPr>
      <w:r>
        <w:t>ОК 7. Исполнять воинскую обязанность, в том числе с применением полученных профессиональных знаний (для юношей).</w:t>
      </w:r>
    </w:p>
    <w:p w:rsidR="00EB4F5E" w:rsidRPr="00EB4F5E" w:rsidRDefault="00EB4F5E" w:rsidP="00EB4F5E">
      <w:pPr>
        <w:pStyle w:val="a3"/>
        <w:numPr>
          <w:ilvl w:val="1"/>
          <w:numId w:val="16"/>
        </w:numPr>
        <w:spacing w:before="120" w:after="120"/>
        <w:rPr>
          <w:b/>
          <w:lang w:eastAsia="ru-RU"/>
        </w:rPr>
      </w:pPr>
      <w:r w:rsidRPr="00EB4F5E">
        <w:rPr>
          <w:b/>
          <w:lang w:eastAsia="ru-RU"/>
        </w:rPr>
        <w:t>Количество часов на освоение рабочей программы учебной дисциплины «Физическая культура» составляет:</w:t>
      </w:r>
    </w:p>
    <w:p w:rsidR="00C30CE6" w:rsidRPr="00C30CE6" w:rsidRDefault="00C30CE6" w:rsidP="00C30C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firstLine="0"/>
        <w:rPr>
          <w:rFonts w:eastAsia="Times New Roman"/>
        </w:rPr>
      </w:pPr>
      <w:r w:rsidRPr="00C30CE6">
        <w:rPr>
          <w:rFonts w:eastAsia="Times New Roman"/>
        </w:rPr>
        <w:t xml:space="preserve">максимальной учебной нагрузки обучающегося </w:t>
      </w:r>
      <w:r w:rsidR="005E265F">
        <w:rPr>
          <w:rFonts w:eastAsia="Times New Roman"/>
        </w:rPr>
        <w:t>80</w:t>
      </w:r>
      <w:r w:rsidRPr="00C30CE6">
        <w:rPr>
          <w:rFonts w:eastAsia="Times New Roman"/>
        </w:rPr>
        <w:t xml:space="preserve"> часа, в том числе:</w:t>
      </w:r>
    </w:p>
    <w:p w:rsidR="00C30CE6" w:rsidRPr="00C30CE6" w:rsidRDefault="00C30CE6" w:rsidP="00C30C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firstLine="0"/>
        <w:rPr>
          <w:rFonts w:eastAsia="Times New Roman"/>
        </w:rPr>
      </w:pPr>
      <w:r w:rsidRPr="00C30CE6">
        <w:rPr>
          <w:rFonts w:eastAsia="Times New Roman"/>
        </w:rPr>
        <w:t xml:space="preserve">обязательной аудиторной учебной нагрузки </w:t>
      </w:r>
      <w:proofErr w:type="gramStart"/>
      <w:r w:rsidRPr="00C30CE6">
        <w:rPr>
          <w:rFonts w:eastAsia="Times New Roman"/>
        </w:rPr>
        <w:t>обучающегося</w:t>
      </w:r>
      <w:proofErr w:type="gramEnd"/>
      <w:r w:rsidRPr="00C30CE6">
        <w:rPr>
          <w:rFonts w:eastAsia="Times New Roman"/>
        </w:rPr>
        <w:t xml:space="preserve"> </w:t>
      </w:r>
      <w:r>
        <w:rPr>
          <w:rFonts w:eastAsia="Times New Roman"/>
        </w:rPr>
        <w:t>40</w:t>
      </w:r>
      <w:r w:rsidRPr="00C30CE6">
        <w:rPr>
          <w:rFonts w:eastAsia="Times New Roman"/>
        </w:rPr>
        <w:t xml:space="preserve"> часов;</w:t>
      </w:r>
    </w:p>
    <w:p w:rsidR="00C30CE6" w:rsidRPr="00C30CE6" w:rsidRDefault="00C30CE6" w:rsidP="00C30C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firstLine="0"/>
        <w:rPr>
          <w:rFonts w:eastAsia="Times New Roman"/>
        </w:rPr>
      </w:pPr>
      <w:r w:rsidRPr="00C30CE6">
        <w:rPr>
          <w:rFonts w:eastAsia="Times New Roman"/>
        </w:rPr>
        <w:t xml:space="preserve">самостоятельной работы </w:t>
      </w:r>
      <w:proofErr w:type="gramStart"/>
      <w:r w:rsidRPr="00C30CE6">
        <w:rPr>
          <w:rFonts w:eastAsia="Times New Roman"/>
        </w:rPr>
        <w:t>обучающегося</w:t>
      </w:r>
      <w:proofErr w:type="gramEnd"/>
      <w:r w:rsidRPr="00C30CE6">
        <w:rPr>
          <w:rFonts w:eastAsia="Times New Roman"/>
        </w:rPr>
        <w:t xml:space="preserve"> </w:t>
      </w:r>
      <w:r w:rsidR="005E265F">
        <w:rPr>
          <w:rFonts w:eastAsia="Times New Roman"/>
        </w:rPr>
        <w:t>40</w:t>
      </w:r>
      <w:r w:rsidRPr="00C30CE6">
        <w:rPr>
          <w:rFonts w:eastAsia="Times New Roman"/>
        </w:rPr>
        <w:t xml:space="preserve"> часов.</w:t>
      </w:r>
    </w:p>
    <w:p w:rsidR="00C30CE6" w:rsidRPr="00C30CE6" w:rsidRDefault="00C30CE6" w:rsidP="00C30C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360" w:lineRule="auto"/>
        <w:ind w:left="708" w:right="-187" w:firstLine="0"/>
        <w:rPr>
          <w:rFonts w:eastAsia="Times New Roman"/>
          <w:b/>
        </w:rPr>
      </w:pPr>
      <w:r w:rsidRPr="00C30CE6">
        <w:rPr>
          <w:rFonts w:eastAsia="Times New Roman"/>
          <w:b/>
        </w:rPr>
        <w:t xml:space="preserve">Промежуточная аттестация в форме </w:t>
      </w:r>
      <w:r>
        <w:rPr>
          <w:rFonts w:eastAsia="Times New Roman"/>
          <w:b/>
        </w:rPr>
        <w:t>зачета</w:t>
      </w:r>
    </w:p>
    <w:p w:rsidR="00EB4F5E" w:rsidRDefault="00EB4F5E" w:rsidP="00C30CE6">
      <w:pPr>
        <w:jc w:val="right"/>
      </w:pPr>
      <w:r>
        <w:t xml:space="preserve">Составитель: </w:t>
      </w:r>
      <w:r w:rsidR="00C30CE6">
        <w:t>С.В. Зубаков</w:t>
      </w:r>
    </w:p>
    <w:p w:rsidR="00EB4F5E" w:rsidRDefault="00EB4F5E" w:rsidP="009E7B95">
      <w:pPr>
        <w:shd w:val="clear" w:color="auto" w:fill="FFFFFF"/>
        <w:ind w:left="360" w:right="11" w:firstLine="0"/>
      </w:pPr>
    </w:p>
    <w:sectPr w:rsidR="00EB4F5E" w:rsidSect="00D96F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28085D"/>
    <w:multiLevelType w:val="hybridMultilevel"/>
    <w:tmpl w:val="0C267E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4B0A8F"/>
    <w:multiLevelType w:val="hybridMultilevel"/>
    <w:tmpl w:val="7C44D72E"/>
    <w:lvl w:ilvl="0" w:tplc="05608AB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DC36DA"/>
    <w:multiLevelType w:val="multilevel"/>
    <w:tmpl w:val="456810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4">
    <w:nsid w:val="0C9F67DC"/>
    <w:multiLevelType w:val="hybridMultilevel"/>
    <w:tmpl w:val="B3E61822"/>
    <w:lvl w:ilvl="0" w:tplc="331E8A0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CD71D6"/>
    <w:multiLevelType w:val="hybridMultilevel"/>
    <w:tmpl w:val="E9A29808"/>
    <w:lvl w:ilvl="0" w:tplc="331E8A0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3B077AC"/>
    <w:multiLevelType w:val="hybridMultilevel"/>
    <w:tmpl w:val="84624688"/>
    <w:lvl w:ilvl="0" w:tplc="05608AB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5C67547"/>
    <w:multiLevelType w:val="hybridMultilevel"/>
    <w:tmpl w:val="F4305E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6F08B9"/>
    <w:multiLevelType w:val="multilevel"/>
    <w:tmpl w:val="456810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9">
    <w:nsid w:val="1A155105"/>
    <w:multiLevelType w:val="hybridMultilevel"/>
    <w:tmpl w:val="E9AE63FA"/>
    <w:lvl w:ilvl="0" w:tplc="E9307AE2">
      <w:start w:val="1"/>
      <w:numFmt w:val="bullet"/>
      <w:lvlText w:val="-"/>
      <w:lvlJc w:val="left"/>
      <w:pPr>
        <w:ind w:left="64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1A795950"/>
    <w:multiLevelType w:val="multilevel"/>
    <w:tmpl w:val="456810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11">
    <w:nsid w:val="1ADC1B39"/>
    <w:multiLevelType w:val="hybridMultilevel"/>
    <w:tmpl w:val="20163494"/>
    <w:lvl w:ilvl="0" w:tplc="05608AB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EB4DAC"/>
    <w:multiLevelType w:val="multilevel"/>
    <w:tmpl w:val="456810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13">
    <w:nsid w:val="22553DBF"/>
    <w:multiLevelType w:val="multilevel"/>
    <w:tmpl w:val="456810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14">
    <w:nsid w:val="2467384E"/>
    <w:multiLevelType w:val="hybridMultilevel"/>
    <w:tmpl w:val="9FE0CDA0"/>
    <w:lvl w:ilvl="0" w:tplc="4BD0EE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5864575"/>
    <w:multiLevelType w:val="multilevel"/>
    <w:tmpl w:val="456810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16">
    <w:nsid w:val="2B2902F6"/>
    <w:multiLevelType w:val="hybridMultilevel"/>
    <w:tmpl w:val="74789F4A"/>
    <w:lvl w:ilvl="0" w:tplc="4BD0EE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57B6DB1"/>
    <w:multiLevelType w:val="multilevel"/>
    <w:tmpl w:val="CD108D3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DFA5E92"/>
    <w:multiLevelType w:val="hybridMultilevel"/>
    <w:tmpl w:val="8392F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852270"/>
    <w:multiLevelType w:val="multilevel"/>
    <w:tmpl w:val="C5025F20"/>
    <w:lvl w:ilvl="0">
      <w:start w:val="3"/>
      <w:numFmt w:val="decimal"/>
      <w:lvlText w:val="09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2741049"/>
    <w:multiLevelType w:val="hybridMultilevel"/>
    <w:tmpl w:val="E97AA4CE"/>
    <w:lvl w:ilvl="0" w:tplc="4BD0EE4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8522A6"/>
    <w:multiLevelType w:val="hybridMultilevel"/>
    <w:tmpl w:val="C57A834A"/>
    <w:lvl w:ilvl="0" w:tplc="4BD0EE4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3D0953"/>
    <w:multiLevelType w:val="hybridMultilevel"/>
    <w:tmpl w:val="EF88D938"/>
    <w:lvl w:ilvl="0" w:tplc="05608AB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376875"/>
    <w:multiLevelType w:val="hybridMultilevel"/>
    <w:tmpl w:val="26702490"/>
    <w:lvl w:ilvl="0" w:tplc="E9307AE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4096788"/>
    <w:multiLevelType w:val="hybridMultilevel"/>
    <w:tmpl w:val="24042FF4"/>
    <w:lvl w:ilvl="0" w:tplc="4BD0EE4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4960B2"/>
    <w:multiLevelType w:val="multilevel"/>
    <w:tmpl w:val="456810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26">
    <w:nsid w:val="675A29B6"/>
    <w:multiLevelType w:val="hybridMultilevel"/>
    <w:tmpl w:val="EFFE91A4"/>
    <w:lvl w:ilvl="0" w:tplc="05608AB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CC2F83"/>
    <w:multiLevelType w:val="multilevel"/>
    <w:tmpl w:val="456810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28">
    <w:nsid w:val="6A4243EE"/>
    <w:multiLevelType w:val="hybridMultilevel"/>
    <w:tmpl w:val="374A97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43C7CE3"/>
    <w:multiLevelType w:val="hybridMultilevel"/>
    <w:tmpl w:val="EA8222D8"/>
    <w:lvl w:ilvl="0" w:tplc="E9307AE2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7147F0E"/>
    <w:multiLevelType w:val="multilevel"/>
    <w:tmpl w:val="456810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31">
    <w:nsid w:val="79DB0E3C"/>
    <w:multiLevelType w:val="multilevel"/>
    <w:tmpl w:val="456810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32">
    <w:nsid w:val="7B106DDA"/>
    <w:multiLevelType w:val="multilevel"/>
    <w:tmpl w:val="456810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33">
    <w:nsid w:val="7CDC67DB"/>
    <w:multiLevelType w:val="hybridMultilevel"/>
    <w:tmpl w:val="145417BC"/>
    <w:lvl w:ilvl="0" w:tplc="E9307AE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E182D91"/>
    <w:multiLevelType w:val="multilevel"/>
    <w:tmpl w:val="B8148A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ED1684D"/>
    <w:multiLevelType w:val="hybridMultilevel"/>
    <w:tmpl w:val="43F8DEF0"/>
    <w:lvl w:ilvl="0" w:tplc="7A4E87B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4"/>
  </w:num>
  <w:num w:numId="4">
    <w:abstractNumId w:val="10"/>
  </w:num>
  <w:num w:numId="5">
    <w:abstractNumId w:val="25"/>
  </w:num>
  <w:num w:numId="6">
    <w:abstractNumId w:val="27"/>
  </w:num>
  <w:num w:numId="7">
    <w:abstractNumId w:val="32"/>
  </w:num>
  <w:num w:numId="8">
    <w:abstractNumId w:val="12"/>
  </w:num>
  <w:num w:numId="9">
    <w:abstractNumId w:val="31"/>
  </w:num>
  <w:num w:numId="10">
    <w:abstractNumId w:val="35"/>
  </w:num>
  <w:num w:numId="11">
    <w:abstractNumId w:val="13"/>
  </w:num>
  <w:num w:numId="12">
    <w:abstractNumId w:val="30"/>
  </w:num>
  <w:num w:numId="13">
    <w:abstractNumId w:val="17"/>
  </w:num>
  <w:num w:numId="14">
    <w:abstractNumId w:val="19"/>
  </w:num>
  <w:num w:numId="15">
    <w:abstractNumId w:val="34"/>
  </w:num>
  <w:num w:numId="16">
    <w:abstractNumId w:val="3"/>
  </w:num>
  <w:num w:numId="17">
    <w:abstractNumId w:val="8"/>
  </w:num>
  <w:num w:numId="18">
    <w:abstractNumId w:val="5"/>
  </w:num>
  <w:num w:numId="19">
    <w:abstractNumId w:val="4"/>
  </w:num>
  <w:num w:numId="20">
    <w:abstractNumId w:val="7"/>
  </w:num>
  <w:num w:numId="21">
    <w:abstractNumId w:val="1"/>
  </w:num>
  <w:num w:numId="22">
    <w:abstractNumId w:val="20"/>
  </w:num>
  <w:num w:numId="23">
    <w:abstractNumId w:val="24"/>
  </w:num>
  <w:num w:numId="24">
    <w:abstractNumId w:val="21"/>
  </w:num>
  <w:num w:numId="25">
    <w:abstractNumId w:val="11"/>
  </w:num>
  <w:num w:numId="26">
    <w:abstractNumId w:val="2"/>
  </w:num>
  <w:num w:numId="27">
    <w:abstractNumId w:val="29"/>
  </w:num>
  <w:num w:numId="28">
    <w:abstractNumId w:val="33"/>
  </w:num>
  <w:num w:numId="29">
    <w:abstractNumId w:val="9"/>
  </w:num>
  <w:num w:numId="30">
    <w:abstractNumId w:val="23"/>
  </w:num>
  <w:num w:numId="31">
    <w:abstractNumId w:val="18"/>
  </w:num>
  <w:num w:numId="32">
    <w:abstractNumId w:val="22"/>
  </w:num>
  <w:num w:numId="33">
    <w:abstractNumId w:val="26"/>
  </w:num>
  <w:num w:numId="34">
    <w:abstractNumId w:val="6"/>
  </w:num>
  <w:num w:numId="35">
    <w:abstractNumId w:val="28"/>
  </w:num>
  <w:num w:numId="3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0451C"/>
    <w:rsid w:val="00054D7D"/>
    <w:rsid w:val="000734B7"/>
    <w:rsid w:val="00125179"/>
    <w:rsid w:val="00127339"/>
    <w:rsid w:val="001466DA"/>
    <w:rsid w:val="0018307F"/>
    <w:rsid w:val="0021420B"/>
    <w:rsid w:val="002216D7"/>
    <w:rsid w:val="00254AD6"/>
    <w:rsid w:val="002728F5"/>
    <w:rsid w:val="003A2CE5"/>
    <w:rsid w:val="003D5B64"/>
    <w:rsid w:val="00402B4A"/>
    <w:rsid w:val="00472A96"/>
    <w:rsid w:val="0047392E"/>
    <w:rsid w:val="00480B24"/>
    <w:rsid w:val="00516961"/>
    <w:rsid w:val="005A0A05"/>
    <w:rsid w:val="005E265F"/>
    <w:rsid w:val="0063028D"/>
    <w:rsid w:val="00667F6F"/>
    <w:rsid w:val="00772E7F"/>
    <w:rsid w:val="007973CE"/>
    <w:rsid w:val="007D1D76"/>
    <w:rsid w:val="00817E98"/>
    <w:rsid w:val="0082004A"/>
    <w:rsid w:val="00842BCD"/>
    <w:rsid w:val="00927BBB"/>
    <w:rsid w:val="00930A2A"/>
    <w:rsid w:val="009526FC"/>
    <w:rsid w:val="009E7B95"/>
    <w:rsid w:val="00A411B0"/>
    <w:rsid w:val="00A759BF"/>
    <w:rsid w:val="00B0451C"/>
    <w:rsid w:val="00B63F39"/>
    <w:rsid w:val="00B87B9C"/>
    <w:rsid w:val="00C30CE6"/>
    <w:rsid w:val="00D9040A"/>
    <w:rsid w:val="00D932EC"/>
    <w:rsid w:val="00D96F69"/>
    <w:rsid w:val="00DC4FDA"/>
    <w:rsid w:val="00E13256"/>
    <w:rsid w:val="00E14E55"/>
    <w:rsid w:val="00EB4F5E"/>
    <w:rsid w:val="00EC7D91"/>
    <w:rsid w:val="00F161EA"/>
    <w:rsid w:val="00F2268D"/>
    <w:rsid w:val="00F458FD"/>
    <w:rsid w:val="00F73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AD6"/>
    <w:pPr>
      <w:spacing w:after="0" w:line="240" w:lineRule="auto"/>
      <w:ind w:firstLine="567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4A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254AD6"/>
    <w:pPr>
      <w:spacing w:after="120" w:line="480" w:lineRule="auto"/>
      <w:ind w:firstLine="0"/>
      <w:jc w:val="left"/>
    </w:pPr>
    <w:rPr>
      <w:rFonts w:eastAsia="Calibri" w:cs="Times New Roman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254AD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7973CE"/>
    <w:pPr>
      <w:ind w:left="720"/>
      <w:contextualSpacing/>
    </w:pPr>
  </w:style>
  <w:style w:type="paragraph" w:styleId="21">
    <w:name w:val="List 2"/>
    <w:basedOn w:val="a"/>
    <w:rsid w:val="00A759BF"/>
    <w:pPr>
      <w:ind w:left="566" w:hanging="283"/>
      <w:jc w:val="left"/>
    </w:pPr>
    <w:rPr>
      <w:rFonts w:eastAsia="Times New Roman" w:cs="Times New Roman"/>
      <w:szCs w:val="24"/>
      <w:lang w:eastAsia="ru-RU"/>
    </w:rPr>
  </w:style>
  <w:style w:type="character" w:customStyle="1" w:styleId="FontStyle52">
    <w:name w:val="Font Style52"/>
    <w:rsid w:val="00667F6F"/>
    <w:rPr>
      <w:rFonts w:ascii="Times New Roman" w:hAnsi="Times New Roman" w:cs="Times New Roman"/>
      <w:sz w:val="22"/>
      <w:szCs w:val="22"/>
    </w:rPr>
  </w:style>
  <w:style w:type="character" w:customStyle="1" w:styleId="a5">
    <w:name w:val="Основной текст_"/>
    <w:basedOn w:val="a0"/>
    <w:link w:val="3"/>
    <w:rsid w:val="00EB4F5E"/>
    <w:rPr>
      <w:rFonts w:ascii="Times New Roman" w:eastAsia="Times New Roman" w:hAnsi="Times New Roman" w:cs="Times New Roman"/>
      <w:spacing w:val="4"/>
      <w:sz w:val="19"/>
      <w:szCs w:val="19"/>
      <w:shd w:val="clear" w:color="auto" w:fill="FFFFFF"/>
    </w:rPr>
  </w:style>
  <w:style w:type="paragraph" w:customStyle="1" w:styleId="3">
    <w:name w:val="Основной текст3"/>
    <w:basedOn w:val="a"/>
    <w:link w:val="a5"/>
    <w:rsid w:val="00EB4F5E"/>
    <w:pPr>
      <w:widowControl w:val="0"/>
      <w:shd w:val="clear" w:color="auto" w:fill="FFFFFF"/>
      <w:spacing w:line="317" w:lineRule="exact"/>
      <w:ind w:hanging="360"/>
      <w:jc w:val="center"/>
    </w:pPr>
    <w:rPr>
      <w:rFonts w:eastAsia="Times New Roman" w:cs="Times New Roman"/>
      <w:spacing w:val="4"/>
      <w:sz w:val="19"/>
      <w:szCs w:val="19"/>
    </w:rPr>
  </w:style>
  <w:style w:type="paragraph" w:customStyle="1" w:styleId="ConsPlusNonformat">
    <w:name w:val="ConsPlusNonformat"/>
    <w:uiPriority w:val="99"/>
    <w:rsid w:val="003A2C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6">
    <w:name w:val="Normal (Web)"/>
    <w:basedOn w:val="a"/>
    <w:rsid w:val="00F2268D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character" w:customStyle="1" w:styleId="a4">
    <w:name w:val="Абзац списка Знак"/>
    <w:aliases w:val="Содержание. 2 уровень Знак"/>
    <w:link w:val="a3"/>
    <w:locked/>
    <w:rsid w:val="0018307F"/>
    <w:rPr>
      <w:rFonts w:ascii="Times New Roman" w:hAnsi="Times New Roman"/>
      <w:sz w:val="24"/>
    </w:rPr>
  </w:style>
  <w:style w:type="paragraph" w:customStyle="1" w:styleId="s16">
    <w:name w:val="s_16"/>
    <w:basedOn w:val="a"/>
    <w:rsid w:val="0082004A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13</Pages>
  <Words>4644</Words>
  <Characters>26474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Uchitel</dc:creator>
  <cp:lastModifiedBy>Uchitel</cp:lastModifiedBy>
  <cp:revision>8</cp:revision>
  <dcterms:created xsi:type="dcterms:W3CDTF">2018-05-19T11:12:00Z</dcterms:created>
  <dcterms:modified xsi:type="dcterms:W3CDTF">2018-05-22T10:17:00Z</dcterms:modified>
</cp:coreProperties>
</file>