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EF" w:rsidRPr="004438EE" w:rsidRDefault="00D830EF" w:rsidP="00D830EF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D830EF" w:rsidRPr="004438EE" w:rsidRDefault="00D830EF" w:rsidP="00D830EF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8EE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D830EF" w:rsidRPr="000201F3" w:rsidRDefault="00D830EF" w:rsidP="00D830EF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8EE">
        <w:rPr>
          <w:rFonts w:ascii="Times New Roman" w:eastAsia="Calibri" w:hAnsi="Times New Roman" w:cs="Times New Roman"/>
          <w:b/>
          <w:sz w:val="24"/>
          <w:szCs w:val="24"/>
        </w:rPr>
        <w:t>по предупреждению коррупционных правонарушений</w:t>
      </w:r>
    </w:p>
    <w:p w:rsidR="00D830EF" w:rsidRPr="004438EE" w:rsidRDefault="00D830EF" w:rsidP="00D830EF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государственном </w:t>
      </w:r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бюджетном </w:t>
      </w: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профессиональном </w:t>
      </w:r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образовательном учреждении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«Конаковский колледж»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2019-2020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</w:t>
      </w:r>
    </w:p>
    <w:p w:rsidR="00D830EF" w:rsidRPr="004438EE" w:rsidRDefault="00D830EF" w:rsidP="00D830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План определяет основные направления реализации </w:t>
      </w:r>
      <w:proofErr w:type="spellStart"/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>антикоррупционной</w:t>
      </w:r>
      <w:proofErr w:type="spellEnd"/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политики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колледже</w:t>
      </w: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>, систему и перечень программных мероприятий, направленных на противодействие коррупции в образовательном учреждении с целью  недопущения предпосылок, исключение возможности фактов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830EF" w:rsidRPr="004438EE" w:rsidRDefault="00D830EF" w:rsidP="00D8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0EF" w:rsidRPr="004438EE" w:rsidRDefault="00D830EF" w:rsidP="00D83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D830EF" w:rsidRPr="004438EE" w:rsidRDefault="00D830EF" w:rsidP="00D830EF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Look w:val="01E0"/>
      </w:tblPr>
      <w:tblGrid>
        <w:gridCol w:w="718"/>
        <w:gridCol w:w="4988"/>
        <w:gridCol w:w="2041"/>
        <w:gridCol w:w="2436"/>
      </w:tblGrid>
      <w:tr w:rsidR="00D830EF" w:rsidRPr="004438EE" w:rsidTr="000D78FA">
        <w:trPr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830EF" w:rsidRPr="004438EE" w:rsidRDefault="00D830EF" w:rsidP="000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830EF" w:rsidRPr="004438EE" w:rsidRDefault="00D830EF" w:rsidP="000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830EF" w:rsidRPr="004438EE" w:rsidRDefault="00D830EF" w:rsidP="000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830EF" w:rsidRPr="004438EE" w:rsidRDefault="00D830EF" w:rsidP="000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30EF" w:rsidRPr="004438EE" w:rsidTr="000D78FA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противодействию коррупции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директора по учебной работе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УР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Разработка и утверждение этического кодекса работников учреждения.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Директор, зам.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УВР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A93A46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Обновлять </w:t>
            </w: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на сайте учреждения рубрику «Противодействие коррупции» и разместить </w:t>
            </w:r>
            <w:proofErr w:type="spellStart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и план реализации </w:t>
            </w:r>
            <w:proofErr w:type="spellStart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A93A46" w:rsidRDefault="00D830EF" w:rsidP="000D7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A93A46" w:rsidRDefault="00D830EF" w:rsidP="000D7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отв. за профи</w:t>
            </w:r>
            <w:r w:rsidR="00C45C84">
              <w:rPr>
                <w:rFonts w:ascii="Times New Roman" w:hAnsi="Times New Roman" w:cs="Times New Roman"/>
                <w:sz w:val="24"/>
                <w:szCs w:val="24"/>
              </w:rPr>
              <w:t xml:space="preserve">лактику </w:t>
            </w:r>
            <w:proofErr w:type="spellStart"/>
            <w:r w:rsidR="00C45C84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proofErr w:type="spellEnd"/>
            <w:r w:rsidR="00C45C84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равонарушений</w:t>
            </w:r>
          </w:p>
        </w:tc>
      </w:tr>
      <w:tr w:rsidR="00D830EF" w:rsidRPr="004438EE" w:rsidTr="000D78FA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эффективности деятельности колледжа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учреждении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раз в год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поступления жалоб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 результатам проверок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учебный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30EF" w:rsidRPr="004438EE" w:rsidTr="000D78FA">
        <w:trPr>
          <w:trHeight w:val="7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изация контроля за соблюдением этического кодекса работниками 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C45C84" w:rsidP="00C4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УВР.УПР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.УР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 ответственного по противодействию коррупции на родительские собрания  для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</w:t>
            </w:r>
          </w:p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C45C84" w:rsidP="00D83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Зам. директора по УВР,УП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информационного стенда в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информацией о предоставляемых услугах.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C45C84" w:rsidP="00D83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 по УВР,УП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руководителя о целевом использовании всех уровней бюджета и внебюджетных средств школы с размещением на сайте учреждения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раза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Общее собрание работников </w:t>
            </w:r>
            <w:r w:rsidRPr="005B6D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колледжа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«Подведение итогов работы, направленной на профилактику коррупции»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napToGrid w:val="0"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Усиление контроля за ведением документов строгой отчетности в образовательном учреждении:</w:t>
            </w:r>
          </w:p>
          <w:p w:rsidR="00D830EF" w:rsidRPr="004438EE" w:rsidRDefault="00D830EF" w:rsidP="000D78FA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нарушений 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и указаний по ведению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учета успеваемости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книг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чета и бланков выдачи дипломов, свидетельств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соответствующего уровня образования; </w:t>
            </w:r>
          </w:p>
          <w:p w:rsidR="00D830EF" w:rsidRPr="004438EE" w:rsidRDefault="00D830EF" w:rsidP="000D78FA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-выявление недостаточного количества и низкого качества локальных актов общеобразовательных учреждений, регламентирующих итоговую и пром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ежуточную аттестацию студентов</w:t>
            </w: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830EF" w:rsidRPr="004438EE" w:rsidRDefault="00D830EF" w:rsidP="000D78FA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</w:t>
            </w:r>
          </w:p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2017-2018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D83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зам. директора по </w:t>
            </w:r>
            <w:r w:rsidR="00C45C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УВР,УП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Р,УР,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заведующий хозяйством,</w:t>
            </w:r>
            <w:r w:rsidR="00C4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ухгалтер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widowControl w:val="0"/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  <w:r w:rsidRPr="004438EE"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>Осуществление контроля з</w:t>
            </w:r>
            <w:r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>а организацией и проведением итоговой аттестации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Январь-июнь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widowControl w:val="0"/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>Осуществление контроля за получением, уче</w:t>
            </w:r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softHyphen/>
              <w:t>том, хранением, заполнением и порядком выдачи документов государс</w:t>
            </w:r>
            <w:r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>твенного образца об образовании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Июнь-июль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D83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зам. директора по </w:t>
            </w:r>
            <w:r w:rsidR="00C45C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УВР,УП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Р,УР, заведующий хозяйством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 Учреждения (заключение Соглашений о соблюдении требований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ознакомление работников с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политикой ГУ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 2019г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C45C84" w:rsidP="00D83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УВР,УП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Р,УР, заведующий хозяйством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D830EF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нормах профессиональной этики педагогических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C45C84" w:rsidP="00D830EF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УВР,УПР,УР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830EF" w:rsidRPr="004438EE" w:rsidTr="000D78F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(введение процедур информирования работниками работодателя о случаях склонения их к </w:t>
            </w:r>
            <w:r w:rsidRPr="004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коррупционных нарушений и о случаях совершения коррупционных правонарушений другими работниками, контрагентами организации или иными лицами, а также порядка рассмотрения таких сообщений, с одновременным введением процедур защиты работников, сообщивших о коррупционных правонарушениях в деятельности организации, от формальных и неформальных санкций)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Октябрь 2019г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C45C84" w:rsidP="00D830EF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УВР,УПР,УР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830EF" w:rsidRPr="004438EE" w:rsidTr="000D78F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законодательством Российской Федерации по вопросам противодействия коррупции и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C45C84" w:rsidP="000D7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C45C84" w:rsidP="00D830EF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УВР,УП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</w:t>
            </w:r>
          </w:p>
        </w:tc>
      </w:tr>
      <w:tr w:rsidR="00D830EF" w:rsidRPr="004438EE" w:rsidTr="000D78F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работников учреждения по вопросам: положений и требований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учреждения, применения (соблюдения)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C45C84" w:rsidP="00D830EF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УВР,УП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</w:t>
            </w:r>
          </w:p>
        </w:tc>
      </w:tr>
      <w:tr w:rsidR="00D830EF" w:rsidRPr="004438EE" w:rsidTr="000D78F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о проводимой работе по реализации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достигнутых результатах в сфере профилактики, предупреждения и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C45C84" w:rsidP="000D7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C45C84" w:rsidP="00D830EF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УВР,УП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</w:t>
            </w:r>
          </w:p>
        </w:tc>
      </w:tr>
      <w:tr w:rsidR="00D830EF" w:rsidRPr="004438EE" w:rsidTr="000D78F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Учреждении мероприятий, посвященных Международному Дню борьбы с коррупцией:</w:t>
            </w:r>
          </w:p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Конкурс плакатов (стенгазет, рисунков);</w:t>
            </w:r>
          </w:p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информации, посвященной Международному Дню борьбы с коррупцией на сайте Учреждения;</w:t>
            </w:r>
          </w:p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другие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D830EF">
            <w:pPr>
              <w:snapToGrid w:val="0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до 09.12.201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5C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C45C84" w:rsidP="00D830EF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УВР,УП</w:t>
            </w:r>
            <w:r w:rsidR="00D830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Р,УР</w:t>
            </w:r>
          </w:p>
        </w:tc>
      </w:tr>
      <w:tr w:rsidR="00D830EF" w:rsidRPr="004438EE" w:rsidTr="000D78F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выполнению мероприятий Плана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два раза в год (до 20.12.; до 31.07.)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D830EF" w:rsidP="000D78FA">
            <w:pPr>
              <w:snapToGrid w:val="0"/>
              <w:rPr>
                <w:sz w:val="28"/>
                <w:szCs w:val="28"/>
              </w:rPr>
            </w:pPr>
          </w:p>
        </w:tc>
      </w:tr>
      <w:tr w:rsidR="00D830EF" w:rsidRPr="004438EE" w:rsidTr="000D78FA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реализацией Плана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F1DD2" w:rsidRDefault="00D830EF" w:rsidP="000D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2813D3" w:rsidRDefault="00D830EF" w:rsidP="000D78FA">
            <w:pPr>
              <w:snapToGrid w:val="0"/>
              <w:rPr>
                <w:sz w:val="28"/>
                <w:szCs w:val="28"/>
              </w:rPr>
            </w:pP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widowControl w:val="0"/>
              <w:spacing w:after="0" w:line="240" w:lineRule="auto"/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widowControl w:val="0"/>
              <w:spacing w:after="0" w:line="240" w:lineRule="auto"/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30EF" w:rsidRPr="004438EE" w:rsidTr="000D78FA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Совершенствование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кадрового подразделения колледжа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профилактике коррупционных и других правонарушений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методических рекомендаций для 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организации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совещаний по противодействию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УВР.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занятий по изучению педагогическими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колледжа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законодательства РФ и РТ о противодействии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D830EF" w:rsidRPr="004438EE" w:rsidTr="000D78FA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поступления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</w:t>
            </w:r>
          </w:p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2019-2020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проведения анкетирования родителей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учебной работе</w:t>
            </w:r>
          </w:p>
        </w:tc>
      </w:tr>
      <w:tr w:rsidR="00D830EF" w:rsidRPr="004438EE" w:rsidTr="000D78FA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Взаимодействие с правоохранительными органами</w:t>
            </w:r>
          </w:p>
        </w:tc>
      </w:tr>
      <w:tr w:rsidR="00D830EF" w:rsidRPr="004438EE" w:rsidTr="000D78F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ционным правонарушениям в колледже.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F" w:rsidRPr="004438EE" w:rsidRDefault="00D830EF" w:rsidP="000D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 .</w:t>
            </w:r>
          </w:p>
        </w:tc>
      </w:tr>
    </w:tbl>
    <w:p w:rsidR="00D830EF" w:rsidRDefault="00D830EF" w:rsidP="00D830EF"/>
    <w:p w:rsidR="00D830EF" w:rsidRDefault="00D830EF" w:rsidP="00D830EF">
      <w:pPr>
        <w:rPr>
          <w:rFonts w:ascii="Times New Roman" w:hAnsi="Times New Roman" w:cs="Times New Roman"/>
          <w:b/>
          <w:sz w:val="28"/>
          <w:szCs w:val="28"/>
        </w:rPr>
      </w:pPr>
      <w:r w:rsidRPr="00406A10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М.А. Лупина</w:t>
      </w:r>
    </w:p>
    <w:p w:rsidR="00D830EF" w:rsidRPr="00406A10" w:rsidRDefault="00D830EF" w:rsidP="00D830EF">
      <w:pPr>
        <w:rPr>
          <w:rFonts w:ascii="Times New Roman" w:hAnsi="Times New Roman" w:cs="Times New Roman"/>
          <w:b/>
          <w:sz w:val="28"/>
          <w:szCs w:val="28"/>
        </w:rPr>
      </w:pPr>
    </w:p>
    <w:p w:rsidR="00D830EF" w:rsidRPr="00406A10" w:rsidRDefault="00D830EF" w:rsidP="00D830EF">
      <w:pPr>
        <w:rPr>
          <w:rFonts w:ascii="Times New Roman" w:hAnsi="Times New Roman" w:cs="Times New Roman"/>
          <w:b/>
          <w:sz w:val="28"/>
          <w:szCs w:val="28"/>
        </w:rPr>
      </w:pPr>
    </w:p>
    <w:p w:rsidR="00AD0D26" w:rsidRDefault="00AD0D26"/>
    <w:sectPr w:rsidR="00AD0D26" w:rsidSect="0023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30EF"/>
    <w:rsid w:val="0083248A"/>
    <w:rsid w:val="00AD0D26"/>
    <w:rsid w:val="00C45C84"/>
    <w:rsid w:val="00D8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2019-10-18T12:39:00Z</dcterms:created>
  <dcterms:modified xsi:type="dcterms:W3CDTF">2019-10-24T09:02:00Z</dcterms:modified>
</cp:coreProperties>
</file>